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C0" w:rsidRPr="00B17BC0" w:rsidRDefault="00B17BC0" w:rsidP="00B17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BC0">
        <w:rPr>
          <w:rFonts w:ascii="Times New Roman" w:hAnsi="Times New Roman" w:cs="Times New Roman"/>
          <w:b/>
          <w:sz w:val="28"/>
          <w:szCs w:val="28"/>
        </w:rPr>
        <w:t xml:space="preserve">Профилактика безнадзорности и противоправного поведения в </w:t>
      </w:r>
      <w:r>
        <w:rPr>
          <w:rFonts w:ascii="Times New Roman" w:hAnsi="Times New Roman" w:cs="Times New Roman"/>
          <w:b/>
          <w:sz w:val="28"/>
          <w:szCs w:val="28"/>
        </w:rPr>
        <w:t>ОУ</w:t>
      </w:r>
    </w:p>
    <w:tbl>
      <w:tblPr>
        <w:tblStyle w:val="a3"/>
        <w:tblW w:w="0" w:type="auto"/>
        <w:tblLook w:val="04A0"/>
      </w:tblPr>
      <w:tblGrid>
        <w:gridCol w:w="1384"/>
        <w:gridCol w:w="1701"/>
        <w:gridCol w:w="6486"/>
      </w:tblGrid>
      <w:tr w:rsidR="001723D3" w:rsidTr="00E73FBA">
        <w:tc>
          <w:tcPr>
            <w:tcW w:w="1384" w:type="dxa"/>
          </w:tcPr>
          <w:p w:rsidR="001723D3" w:rsidRPr="00E97E80" w:rsidRDefault="001723D3" w:rsidP="00E97E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3D3" w:rsidRPr="002C6CDC" w:rsidRDefault="001723D3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723D3" w:rsidRDefault="001723D3" w:rsidP="0073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16C"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716C">
              <w:rPr>
                <w:rFonts w:ascii="Times New Roman" w:hAnsi="Times New Roman" w:cs="Times New Roman"/>
                <w:sz w:val="24"/>
                <w:szCs w:val="24"/>
              </w:rPr>
              <w:t xml:space="preserve"> Ю. М. Человеческая природа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реступление / Ю.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 w:rsidRPr="0073716C">
              <w:rPr>
                <w:rFonts w:ascii="Times New Roman" w:hAnsi="Times New Roman" w:cs="Times New Roman"/>
                <w:sz w:val="24"/>
                <w:szCs w:val="24"/>
              </w:rPr>
              <w:t xml:space="preserve"> // Философские науки. - 2008. - N 5. - С. 58-76.</w:t>
            </w:r>
          </w:p>
        </w:tc>
      </w:tr>
      <w:tr w:rsidR="001723D3" w:rsidTr="00E73FBA">
        <w:tc>
          <w:tcPr>
            <w:tcW w:w="1384" w:type="dxa"/>
          </w:tcPr>
          <w:p w:rsidR="001723D3" w:rsidRPr="00E97E80" w:rsidRDefault="001723D3" w:rsidP="00E97E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3D3" w:rsidRPr="002C6CDC" w:rsidRDefault="001723D3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723D3" w:rsidRDefault="001723D3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DC">
              <w:rPr>
                <w:rFonts w:ascii="Times New Roman" w:hAnsi="Times New Roman" w:cs="Times New Roman"/>
                <w:sz w:val="24"/>
                <w:szCs w:val="24"/>
              </w:rPr>
              <w:t>Боровик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6CDC">
              <w:rPr>
                <w:rFonts w:ascii="Times New Roman" w:hAnsi="Times New Roman" w:cs="Times New Roman"/>
                <w:sz w:val="24"/>
                <w:szCs w:val="24"/>
              </w:rPr>
              <w:t xml:space="preserve"> В. Г. О роли образовательного учреждения в профилактике безнадзорности и правонарушений несовершеннолетних / В.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овик</w:t>
            </w:r>
            <w:r w:rsidRPr="002C6CDC">
              <w:rPr>
                <w:rFonts w:ascii="Times New Roman" w:hAnsi="Times New Roman" w:cs="Times New Roman"/>
                <w:sz w:val="24"/>
                <w:szCs w:val="24"/>
              </w:rPr>
              <w:t xml:space="preserve"> // Администратор образования. - 2011. - № 22. - С. 69-79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3D3" w:rsidTr="00E73FBA">
        <w:tc>
          <w:tcPr>
            <w:tcW w:w="1384" w:type="dxa"/>
          </w:tcPr>
          <w:p w:rsidR="001723D3" w:rsidRPr="00E97E80" w:rsidRDefault="001723D3" w:rsidP="00E97E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3D3" w:rsidRPr="00E73FBA" w:rsidRDefault="001723D3" w:rsidP="00E7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FBA">
              <w:rPr>
                <w:rFonts w:ascii="Times New Roman" w:hAnsi="Times New Roman" w:cs="Times New Roman"/>
                <w:sz w:val="24"/>
                <w:szCs w:val="24"/>
              </w:rPr>
              <w:t>Ч43</w:t>
            </w:r>
          </w:p>
          <w:p w:rsidR="001723D3" w:rsidRDefault="001723D3" w:rsidP="00E7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FBA">
              <w:rPr>
                <w:rFonts w:ascii="Times New Roman" w:hAnsi="Times New Roman" w:cs="Times New Roman"/>
                <w:sz w:val="24"/>
                <w:szCs w:val="24"/>
              </w:rPr>
              <w:t>Б834</w:t>
            </w:r>
          </w:p>
        </w:tc>
        <w:tc>
          <w:tcPr>
            <w:tcW w:w="6486" w:type="dxa"/>
          </w:tcPr>
          <w:p w:rsidR="001723D3" w:rsidRDefault="001723D3" w:rsidP="00E7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Бородулина, С. Ю</w:t>
            </w:r>
            <w:r w:rsidRPr="00E73F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73FBA">
              <w:rPr>
                <w:rFonts w:ascii="Times New Roman" w:hAnsi="Times New Roman" w:cs="Times New Roman"/>
                <w:sz w:val="24"/>
                <w:szCs w:val="24"/>
              </w:rPr>
              <w:t>сихолого-педагогическая коррекция отклонений в развитии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оведении школьников</w:t>
            </w:r>
            <w:r w:rsidRPr="00E73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С. Ю. Бородулина. – Ростов/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 w:rsidRPr="00E73F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3FBA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еникс, 2004. - 345, [6] с.</w:t>
            </w:r>
          </w:p>
        </w:tc>
      </w:tr>
      <w:tr w:rsidR="001723D3" w:rsidTr="00E73FBA">
        <w:tc>
          <w:tcPr>
            <w:tcW w:w="1384" w:type="dxa"/>
          </w:tcPr>
          <w:p w:rsidR="001723D3" w:rsidRPr="00E97E80" w:rsidRDefault="001723D3" w:rsidP="00E97E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3D3" w:rsidRPr="002C6CDC" w:rsidRDefault="001723D3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723D3" w:rsidRDefault="001723D3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DC">
              <w:rPr>
                <w:rFonts w:ascii="Times New Roman" w:hAnsi="Times New Roman" w:cs="Times New Roman"/>
                <w:sz w:val="24"/>
                <w:szCs w:val="24"/>
              </w:rPr>
              <w:t>Б877</w:t>
            </w:r>
          </w:p>
        </w:tc>
        <w:tc>
          <w:tcPr>
            <w:tcW w:w="6486" w:type="dxa"/>
          </w:tcPr>
          <w:p w:rsidR="001723D3" w:rsidRDefault="001723D3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Б</w:t>
            </w:r>
            <w:r w:rsidRPr="002C6C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6CDC"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  <w:r w:rsidRPr="002C6CDC">
              <w:rPr>
                <w:rFonts w:ascii="Times New Roman" w:hAnsi="Times New Roman" w:cs="Times New Roman"/>
                <w:sz w:val="24"/>
                <w:szCs w:val="24"/>
              </w:rPr>
              <w:t xml:space="preserve"> детей и национальная безопасность России / Е. Б. </w:t>
            </w:r>
            <w:proofErr w:type="spellStart"/>
            <w:r w:rsidRPr="002C6CDC"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 w:rsidRPr="002C6CDC">
              <w:rPr>
                <w:rFonts w:ascii="Times New Roman" w:hAnsi="Times New Roman" w:cs="Times New Roman"/>
                <w:sz w:val="24"/>
                <w:szCs w:val="24"/>
              </w:rPr>
              <w:t xml:space="preserve"> ; Рос. акад. </w:t>
            </w:r>
            <w:proofErr w:type="spellStart"/>
            <w:r w:rsidRPr="002C6CD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2C6CDC">
              <w:rPr>
                <w:rFonts w:ascii="Times New Roman" w:hAnsi="Times New Roman" w:cs="Times New Roman"/>
                <w:sz w:val="24"/>
                <w:szCs w:val="24"/>
              </w:rPr>
              <w:t>. службы при Президенте</w:t>
            </w:r>
            <w:proofErr w:type="gramStart"/>
            <w:r w:rsidRPr="002C6CD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2C6CDC"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Федерации. - Изд. 2-е. – М.</w:t>
            </w:r>
            <w:proofErr w:type="gramStart"/>
            <w:r w:rsidRPr="002C6C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6CDC">
              <w:rPr>
                <w:rFonts w:ascii="Times New Roman" w:hAnsi="Times New Roman" w:cs="Times New Roman"/>
                <w:sz w:val="24"/>
                <w:szCs w:val="24"/>
              </w:rPr>
              <w:t xml:space="preserve"> Дашков и К°, 2005. - 211 с.</w:t>
            </w:r>
          </w:p>
        </w:tc>
      </w:tr>
      <w:tr w:rsidR="001723D3" w:rsidTr="00E73FBA">
        <w:tc>
          <w:tcPr>
            <w:tcW w:w="1384" w:type="dxa"/>
          </w:tcPr>
          <w:p w:rsidR="001723D3" w:rsidRPr="00E97E80" w:rsidRDefault="001723D3" w:rsidP="00E97E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3D3" w:rsidRPr="002C6CDC" w:rsidRDefault="001723D3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723D3" w:rsidRDefault="001723D3" w:rsidP="0010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 П.</w:t>
            </w:r>
            <w:r w:rsidRPr="002C6CDC">
              <w:rPr>
                <w:rFonts w:ascii="Times New Roman" w:hAnsi="Times New Roman" w:cs="Times New Roman"/>
                <w:sz w:val="24"/>
                <w:szCs w:val="24"/>
              </w:rPr>
              <w:t xml:space="preserve"> Под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усом надежды / Т. П.</w:t>
            </w:r>
            <w:r w:rsidRPr="002C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CDC">
              <w:rPr>
                <w:rFonts w:ascii="Times New Roman" w:hAnsi="Times New Roman" w:cs="Times New Roman"/>
                <w:sz w:val="24"/>
                <w:szCs w:val="24"/>
              </w:rPr>
              <w:t>// Социальная работа. - 2008. - N 6. - С. 9-11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3D3" w:rsidTr="00E73FBA">
        <w:tc>
          <w:tcPr>
            <w:tcW w:w="1384" w:type="dxa"/>
          </w:tcPr>
          <w:p w:rsidR="001723D3" w:rsidRPr="00E97E80" w:rsidRDefault="001723D3" w:rsidP="00E97E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3D3" w:rsidRPr="002C6CDC" w:rsidRDefault="001723D3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723D3" w:rsidRDefault="001723D3" w:rsidP="0010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69C">
              <w:rPr>
                <w:rFonts w:ascii="Times New Roman" w:hAnsi="Times New Roman" w:cs="Times New Roman"/>
                <w:sz w:val="24"/>
                <w:szCs w:val="24"/>
              </w:rPr>
              <w:t>Гулидов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669C">
              <w:rPr>
                <w:rFonts w:ascii="Times New Roman" w:hAnsi="Times New Roman" w:cs="Times New Roman"/>
                <w:sz w:val="24"/>
                <w:szCs w:val="24"/>
              </w:rPr>
              <w:t xml:space="preserve"> П. В. Профилактика безнадзорности и правонарушений несовершеннолетних / П.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69C">
              <w:rPr>
                <w:rFonts w:ascii="Times New Roman" w:hAnsi="Times New Roman" w:cs="Times New Roman"/>
                <w:sz w:val="24"/>
                <w:szCs w:val="24"/>
              </w:rPr>
              <w:t>// Справочник руководителя образовательного учреждения. - 2008. - N 8. - С. 36-42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3D3" w:rsidTr="00E73FBA">
        <w:tc>
          <w:tcPr>
            <w:tcW w:w="1384" w:type="dxa"/>
          </w:tcPr>
          <w:p w:rsidR="001723D3" w:rsidRPr="00E97E80" w:rsidRDefault="001723D3" w:rsidP="00E97E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3D3" w:rsidRPr="002C6CDC" w:rsidRDefault="001723D3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723D3" w:rsidRDefault="001723D3" w:rsidP="00B1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37">
              <w:rPr>
                <w:rFonts w:ascii="Times New Roman" w:hAnsi="Times New Roman" w:cs="Times New Roman"/>
                <w:sz w:val="24"/>
                <w:szCs w:val="24"/>
              </w:rPr>
              <w:t>Дробышев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337">
              <w:rPr>
                <w:rFonts w:ascii="Times New Roman" w:hAnsi="Times New Roman" w:cs="Times New Roman"/>
                <w:sz w:val="24"/>
                <w:szCs w:val="24"/>
              </w:rPr>
              <w:t xml:space="preserve"> Д. Другая жизнь /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1337">
              <w:rPr>
                <w:rFonts w:ascii="Times New Roman" w:hAnsi="Times New Roman" w:cs="Times New Roman"/>
                <w:sz w:val="24"/>
                <w:szCs w:val="24"/>
              </w:rPr>
              <w:t xml:space="preserve"> Дробышев // Дополнительное образование и воспитание. - 2008. - N 9. - С. 56, 64</w:t>
            </w:r>
          </w:p>
        </w:tc>
      </w:tr>
      <w:tr w:rsidR="001723D3" w:rsidTr="00E73FBA">
        <w:tc>
          <w:tcPr>
            <w:tcW w:w="1384" w:type="dxa"/>
          </w:tcPr>
          <w:p w:rsidR="001723D3" w:rsidRPr="00E97E80" w:rsidRDefault="001723D3" w:rsidP="00E97E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3D3" w:rsidRPr="002C6CDC" w:rsidRDefault="001723D3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723D3" w:rsidRDefault="001723D3" w:rsidP="00B1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37">
              <w:rPr>
                <w:rFonts w:ascii="Times New Roman" w:hAnsi="Times New Roman" w:cs="Times New Roman"/>
                <w:sz w:val="24"/>
                <w:szCs w:val="24"/>
              </w:rPr>
              <w:t>Зикратов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337">
              <w:rPr>
                <w:rFonts w:ascii="Times New Roman" w:hAnsi="Times New Roman" w:cs="Times New Roman"/>
                <w:sz w:val="24"/>
                <w:szCs w:val="24"/>
              </w:rPr>
              <w:t xml:space="preserve"> В. Профилактика безнадзорности несовершеннолетних в региональных документах: Алтайский край / В. </w:t>
            </w:r>
            <w:proofErr w:type="spellStart"/>
            <w:r w:rsidRPr="00B11337">
              <w:rPr>
                <w:rFonts w:ascii="Times New Roman" w:hAnsi="Times New Roman" w:cs="Times New Roman"/>
                <w:sz w:val="24"/>
                <w:szCs w:val="24"/>
              </w:rPr>
              <w:t>Зикратов</w:t>
            </w:r>
            <w:proofErr w:type="spellEnd"/>
            <w:r w:rsidRPr="00B11337">
              <w:rPr>
                <w:rFonts w:ascii="Times New Roman" w:hAnsi="Times New Roman" w:cs="Times New Roman"/>
                <w:sz w:val="24"/>
                <w:szCs w:val="24"/>
              </w:rPr>
              <w:t>, С. Четвертных // Социальная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гика. - 2009. - N 4. - С. 95-121.</w:t>
            </w:r>
          </w:p>
        </w:tc>
      </w:tr>
      <w:tr w:rsidR="001723D3" w:rsidTr="00E73FBA">
        <w:tc>
          <w:tcPr>
            <w:tcW w:w="1384" w:type="dxa"/>
          </w:tcPr>
          <w:p w:rsidR="001723D3" w:rsidRPr="00E97E80" w:rsidRDefault="001723D3" w:rsidP="00E97E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3D3" w:rsidRPr="00E73FBA" w:rsidRDefault="001723D3" w:rsidP="00E7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F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 w:rsidRPr="00E73F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1723D3" w:rsidRDefault="001723D3" w:rsidP="00E7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FBA">
              <w:rPr>
                <w:rFonts w:ascii="Times New Roman" w:hAnsi="Times New Roman" w:cs="Times New Roman"/>
                <w:sz w:val="24"/>
                <w:szCs w:val="24"/>
              </w:rPr>
              <w:t>З-69</w:t>
            </w:r>
          </w:p>
        </w:tc>
        <w:tc>
          <w:tcPr>
            <w:tcW w:w="6486" w:type="dxa"/>
          </w:tcPr>
          <w:p w:rsidR="001723D3" w:rsidRDefault="001723D3" w:rsidP="006A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В</w:t>
            </w:r>
            <w:r w:rsidRPr="00E73F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3FBA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E73FB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личности и группы / Е. В. </w:t>
            </w:r>
            <w:proofErr w:type="spellStart"/>
            <w:r w:rsidRPr="00E73FBA">
              <w:rPr>
                <w:rFonts w:ascii="Times New Roman" w:hAnsi="Times New Roman" w:cs="Times New Roman"/>
                <w:sz w:val="24"/>
                <w:szCs w:val="24"/>
              </w:rPr>
              <w:t>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Ю. Рыбников. – СПб.</w:t>
            </w:r>
            <w:r w:rsidRPr="00E73FBA">
              <w:rPr>
                <w:rFonts w:ascii="Times New Roman" w:hAnsi="Times New Roman" w:cs="Times New Roman"/>
                <w:sz w:val="24"/>
                <w:szCs w:val="24"/>
              </w:rPr>
              <w:t xml:space="preserve"> : Питер, 2011. - 351 </w:t>
            </w:r>
            <w:proofErr w:type="gramStart"/>
            <w:r w:rsidRPr="00E73F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3D3" w:rsidTr="00E73FBA">
        <w:tc>
          <w:tcPr>
            <w:tcW w:w="1384" w:type="dxa"/>
          </w:tcPr>
          <w:p w:rsidR="001723D3" w:rsidRPr="00E97E80" w:rsidRDefault="001723D3" w:rsidP="00E97E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3D3" w:rsidRPr="002C6CDC" w:rsidRDefault="001723D3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723D3" w:rsidRDefault="001723D3" w:rsidP="001E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37">
              <w:rPr>
                <w:rFonts w:ascii="Times New Roman" w:hAnsi="Times New Roman" w:cs="Times New Roman"/>
                <w:sz w:val="24"/>
                <w:szCs w:val="24"/>
              </w:rPr>
              <w:t>Инкина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337">
              <w:rPr>
                <w:rFonts w:ascii="Times New Roman" w:hAnsi="Times New Roman" w:cs="Times New Roman"/>
                <w:sz w:val="24"/>
                <w:szCs w:val="24"/>
              </w:rPr>
              <w:t xml:space="preserve"> Н. В. Комиссии по делам несовершеннолетних и институт уполномоченного по правам несовершеннолетних в защите их прав / Н. В. Инкина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337">
              <w:rPr>
                <w:rFonts w:ascii="Times New Roman" w:hAnsi="Times New Roman" w:cs="Times New Roman"/>
                <w:sz w:val="24"/>
                <w:szCs w:val="24"/>
              </w:rPr>
              <w:t>// Право и образование. - 2009. - N 2. - С. 117-121.</w:t>
            </w:r>
          </w:p>
        </w:tc>
      </w:tr>
      <w:tr w:rsidR="001723D3" w:rsidTr="00E73FBA">
        <w:tc>
          <w:tcPr>
            <w:tcW w:w="1384" w:type="dxa"/>
          </w:tcPr>
          <w:p w:rsidR="001723D3" w:rsidRPr="00E97E80" w:rsidRDefault="001723D3" w:rsidP="00E97E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3D3" w:rsidRPr="002C6CDC" w:rsidRDefault="001723D3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723D3" w:rsidRDefault="0017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1A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профилактики безнадзорности и беспр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изорности несовершеннолетних /</w:t>
            </w:r>
            <w:r w:rsidRPr="001E2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 В. Рыбина</w:t>
            </w:r>
            <w:r w:rsidRPr="001E2E1A">
              <w:rPr>
                <w:rFonts w:ascii="Times New Roman" w:hAnsi="Times New Roman" w:cs="Times New Roman"/>
                <w:sz w:val="24"/>
                <w:szCs w:val="24"/>
              </w:rPr>
              <w:t xml:space="preserve"> // Работник социальной службы. - 2010. - N 4. - С. 111-124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3D3" w:rsidTr="00E73FBA">
        <w:tc>
          <w:tcPr>
            <w:tcW w:w="1384" w:type="dxa"/>
          </w:tcPr>
          <w:p w:rsidR="001723D3" w:rsidRPr="00E97E80" w:rsidRDefault="001723D3" w:rsidP="00E97E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3D3" w:rsidRPr="006A39AD" w:rsidRDefault="001723D3" w:rsidP="006A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9A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 w:rsidRPr="006A39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1723D3" w:rsidRDefault="001723D3" w:rsidP="006A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9AD">
              <w:rPr>
                <w:rFonts w:ascii="Times New Roman" w:hAnsi="Times New Roman" w:cs="Times New Roman"/>
                <w:sz w:val="24"/>
                <w:szCs w:val="24"/>
              </w:rPr>
              <w:t>К674</w:t>
            </w:r>
          </w:p>
        </w:tc>
        <w:tc>
          <w:tcPr>
            <w:tcW w:w="6486" w:type="dxa"/>
          </w:tcPr>
          <w:p w:rsidR="001723D3" w:rsidRDefault="001723D3" w:rsidP="006A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Корнилова, Т. В</w:t>
            </w:r>
            <w:r w:rsidRPr="006A39AD">
              <w:rPr>
                <w:rFonts w:ascii="Times New Roman" w:hAnsi="Times New Roman" w:cs="Times New Roman"/>
                <w:sz w:val="24"/>
                <w:szCs w:val="24"/>
              </w:rPr>
              <w:t xml:space="preserve">. Подростки групп риска / Татьяна Корнилова, Елена </w:t>
            </w:r>
            <w:proofErr w:type="spellStart"/>
            <w:r w:rsidRPr="006A39AD">
              <w:rPr>
                <w:rFonts w:ascii="Times New Roman" w:hAnsi="Times New Roman" w:cs="Times New Roman"/>
                <w:sz w:val="24"/>
                <w:szCs w:val="24"/>
              </w:rPr>
              <w:t>Григоренк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Сергей Смирнов. – СПб.</w:t>
            </w:r>
            <w:r w:rsidRPr="006A39AD">
              <w:rPr>
                <w:rFonts w:ascii="Times New Roman" w:hAnsi="Times New Roman" w:cs="Times New Roman"/>
                <w:sz w:val="24"/>
                <w:szCs w:val="24"/>
              </w:rPr>
              <w:t xml:space="preserve"> : Питер, 2005. - 336 </w:t>
            </w:r>
            <w:proofErr w:type="gramStart"/>
            <w:r w:rsidRPr="006A3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3D3" w:rsidTr="00E73FBA">
        <w:tc>
          <w:tcPr>
            <w:tcW w:w="1384" w:type="dxa"/>
          </w:tcPr>
          <w:p w:rsidR="001723D3" w:rsidRPr="00E97E80" w:rsidRDefault="001723D3" w:rsidP="00E97E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3D3" w:rsidRPr="002C6CDC" w:rsidRDefault="001723D3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723D3" w:rsidRDefault="001723D3" w:rsidP="001E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1A">
              <w:rPr>
                <w:rFonts w:ascii="Times New Roman" w:hAnsi="Times New Roman" w:cs="Times New Roman"/>
                <w:sz w:val="24"/>
                <w:szCs w:val="24"/>
              </w:rPr>
              <w:t>Левчук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2E1A">
              <w:rPr>
                <w:rFonts w:ascii="Times New Roman" w:hAnsi="Times New Roman" w:cs="Times New Roman"/>
                <w:sz w:val="24"/>
                <w:szCs w:val="24"/>
              </w:rPr>
              <w:t xml:space="preserve"> С. Организация сетевого взаимодействия по профилактике безнадзорности и правонарушений несовершеннолетних / С. Левчук // Социальная педагогика. - 2008. - N 1. - С. 50-56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3D3" w:rsidTr="00E73FBA">
        <w:tc>
          <w:tcPr>
            <w:tcW w:w="1384" w:type="dxa"/>
          </w:tcPr>
          <w:p w:rsidR="001723D3" w:rsidRPr="00E97E80" w:rsidRDefault="001723D3" w:rsidP="00E97E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3D3" w:rsidRPr="002C6CDC" w:rsidRDefault="001723D3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723D3" w:rsidRDefault="001723D3" w:rsidP="001E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E1A">
              <w:rPr>
                <w:rFonts w:ascii="Times New Roman" w:hAnsi="Times New Roman" w:cs="Times New Roman"/>
                <w:sz w:val="24"/>
                <w:szCs w:val="24"/>
              </w:rPr>
              <w:t>Машинская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2E1A">
              <w:rPr>
                <w:rFonts w:ascii="Times New Roman" w:hAnsi="Times New Roman" w:cs="Times New Roman"/>
                <w:sz w:val="24"/>
                <w:szCs w:val="24"/>
              </w:rPr>
              <w:t xml:space="preserve"> Н. В. Роль образовательных учреждений в профилактике преступности несовершеннолетних / Н. В. </w:t>
            </w:r>
            <w:proofErr w:type="spellStart"/>
            <w:r w:rsidRPr="001E2E1A">
              <w:rPr>
                <w:rFonts w:ascii="Times New Roman" w:hAnsi="Times New Roman" w:cs="Times New Roman"/>
                <w:sz w:val="24"/>
                <w:szCs w:val="24"/>
              </w:rPr>
              <w:t>Машинская</w:t>
            </w:r>
            <w:proofErr w:type="spellEnd"/>
            <w:r w:rsidRPr="001E2E1A">
              <w:rPr>
                <w:rFonts w:ascii="Times New Roman" w:hAnsi="Times New Roman" w:cs="Times New Roman"/>
                <w:sz w:val="24"/>
                <w:szCs w:val="24"/>
              </w:rPr>
              <w:t xml:space="preserve">, Н. Ю. </w:t>
            </w:r>
            <w:proofErr w:type="spellStart"/>
            <w:r w:rsidRPr="001E2E1A">
              <w:rPr>
                <w:rFonts w:ascii="Times New Roman" w:hAnsi="Times New Roman" w:cs="Times New Roman"/>
                <w:sz w:val="24"/>
                <w:szCs w:val="24"/>
              </w:rPr>
              <w:t>Скрипченко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E1A">
              <w:rPr>
                <w:rFonts w:ascii="Times New Roman" w:hAnsi="Times New Roman" w:cs="Times New Roman"/>
                <w:sz w:val="24"/>
                <w:szCs w:val="24"/>
              </w:rPr>
              <w:t>// Право и образование. - 2008. - N 2. - С. 74-79.</w:t>
            </w:r>
          </w:p>
        </w:tc>
      </w:tr>
      <w:tr w:rsidR="001723D3" w:rsidTr="00E73FBA">
        <w:tc>
          <w:tcPr>
            <w:tcW w:w="1384" w:type="dxa"/>
          </w:tcPr>
          <w:p w:rsidR="001723D3" w:rsidRDefault="0017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3D3" w:rsidRPr="002C6CDC" w:rsidRDefault="001723D3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723D3" w:rsidRPr="0073716C" w:rsidRDefault="001723D3" w:rsidP="00E1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209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209">
              <w:rPr>
                <w:rFonts w:ascii="Times New Roman" w:hAnsi="Times New Roman" w:cs="Times New Roman"/>
                <w:sz w:val="24"/>
                <w:szCs w:val="24"/>
              </w:rPr>
              <w:t xml:space="preserve"> И. Необъявленный маршрут / Ирина Медведева, </w:t>
            </w:r>
            <w:r w:rsidRPr="00E12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Шишова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209">
              <w:rPr>
                <w:rFonts w:ascii="Times New Roman" w:hAnsi="Times New Roman" w:cs="Times New Roman"/>
                <w:sz w:val="24"/>
                <w:szCs w:val="24"/>
              </w:rPr>
              <w:t>// Наш современник. - 2011. - N 1. - С. 163-173.</w:t>
            </w:r>
          </w:p>
        </w:tc>
      </w:tr>
      <w:tr w:rsidR="001723D3" w:rsidTr="00E73FBA">
        <w:tc>
          <w:tcPr>
            <w:tcW w:w="1384" w:type="dxa"/>
          </w:tcPr>
          <w:p w:rsidR="001723D3" w:rsidRPr="00E97E80" w:rsidRDefault="001723D3" w:rsidP="00E97E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3D3" w:rsidRPr="002C6CDC" w:rsidRDefault="001723D3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723D3" w:rsidRDefault="001723D3" w:rsidP="001E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1A">
              <w:rPr>
                <w:rFonts w:ascii="Times New Roman" w:hAnsi="Times New Roman" w:cs="Times New Roman"/>
                <w:sz w:val="24"/>
                <w:szCs w:val="24"/>
              </w:rPr>
              <w:t>Мирсагатова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2E1A">
              <w:rPr>
                <w:rFonts w:ascii="Times New Roman" w:hAnsi="Times New Roman" w:cs="Times New Roman"/>
                <w:sz w:val="24"/>
                <w:szCs w:val="24"/>
              </w:rPr>
              <w:t xml:space="preserve"> М. Н. Система профилактики безнадзорности и правонарушений несовершеннолетних: аспекты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/ М. Н. Мирсагатова </w:t>
            </w:r>
            <w:r w:rsidRPr="001E2E1A">
              <w:rPr>
                <w:rFonts w:ascii="Times New Roman" w:hAnsi="Times New Roman" w:cs="Times New Roman"/>
                <w:sz w:val="24"/>
                <w:szCs w:val="24"/>
              </w:rPr>
              <w:t>// Отечественный журнал социальной работы. - 2008. - N 3. - С. 50-55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3D3" w:rsidTr="00E73FBA">
        <w:tc>
          <w:tcPr>
            <w:tcW w:w="1384" w:type="dxa"/>
          </w:tcPr>
          <w:p w:rsidR="001723D3" w:rsidRPr="00E97E80" w:rsidRDefault="001723D3" w:rsidP="00E97E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3D3" w:rsidRPr="002C6CDC" w:rsidRDefault="001723D3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723D3" w:rsidRDefault="001723D3" w:rsidP="001E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E1A">
              <w:rPr>
                <w:rFonts w:ascii="Times New Roman" w:hAnsi="Times New Roman" w:cs="Times New Roman"/>
                <w:sz w:val="24"/>
                <w:szCs w:val="24"/>
              </w:rPr>
              <w:t>Моногарова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2E1A">
              <w:rPr>
                <w:rFonts w:ascii="Times New Roman" w:hAnsi="Times New Roman" w:cs="Times New Roman"/>
                <w:sz w:val="24"/>
                <w:szCs w:val="24"/>
              </w:rPr>
              <w:t xml:space="preserve"> С. Н. Изучение неблагополучных семей и педагогической запущенности школьников / С. Н. </w:t>
            </w:r>
            <w:proofErr w:type="spellStart"/>
            <w:r w:rsidRPr="001E2E1A">
              <w:rPr>
                <w:rFonts w:ascii="Times New Roman" w:hAnsi="Times New Roman" w:cs="Times New Roman"/>
                <w:sz w:val="24"/>
                <w:szCs w:val="24"/>
              </w:rPr>
              <w:t>Монога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П. Рябинина </w:t>
            </w:r>
            <w:r w:rsidRPr="001E2E1A">
              <w:rPr>
                <w:rFonts w:ascii="Times New Roman" w:hAnsi="Times New Roman" w:cs="Times New Roman"/>
                <w:sz w:val="24"/>
                <w:szCs w:val="24"/>
              </w:rPr>
              <w:t>// Классный руководитель. - 2009. - N 7. - С. 23-35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3D3" w:rsidTr="00E73FBA">
        <w:tc>
          <w:tcPr>
            <w:tcW w:w="1384" w:type="dxa"/>
          </w:tcPr>
          <w:p w:rsidR="001723D3" w:rsidRPr="00E97E80" w:rsidRDefault="001723D3" w:rsidP="00E97E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3D3" w:rsidRPr="002C6CDC" w:rsidRDefault="001723D3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723D3" w:rsidRPr="0073716C" w:rsidRDefault="001723D3" w:rsidP="0073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6C">
              <w:rPr>
                <w:rFonts w:ascii="Times New Roman" w:hAnsi="Times New Roman" w:cs="Times New Roman"/>
                <w:sz w:val="24"/>
                <w:szCs w:val="24"/>
              </w:rPr>
              <w:t>Новоселова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716C">
              <w:rPr>
                <w:rFonts w:ascii="Times New Roman" w:hAnsi="Times New Roman" w:cs="Times New Roman"/>
                <w:sz w:val="24"/>
                <w:szCs w:val="24"/>
              </w:rPr>
              <w:t xml:space="preserve"> С. С. Преступность несовершеннолетних / С. С. Новоселов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16C">
              <w:rPr>
                <w:rFonts w:ascii="Times New Roman" w:hAnsi="Times New Roman" w:cs="Times New Roman"/>
                <w:sz w:val="24"/>
                <w:szCs w:val="24"/>
              </w:rPr>
              <w:t xml:space="preserve"> // Право в школе. - 2007. - N 3. - С. 29-31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3D3" w:rsidTr="00E73FBA">
        <w:tc>
          <w:tcPr>
            <w:tcW w:w="1384" w:type="dxa"/>
          </w:tcPr>
          <w:p w:rsidR="001723D3" w:rsidRPr="00E97E80" w:rsidRDefault="001723D3" w:rsidP="00E97E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3D3" w:rsidRPr="002C6CDC" w:rsidRDefault="001723D3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723D3" w:rsidRDefault="001723D3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DC">
              <w:rPr>
                <w:rFonts w:ascii="Times New Roman" w:hAnsi="Times New Roman" w:cs="Times New Roman"/>
                <w:sz w:val="24"/>
                <w:szCs w:val="24"/>
              </w:rPr>
              <w:t>С692</w:t>
            </w:r>
          </w:p>
        </w:tc>
        <w:tc>
          <w:tcPr>
            <w:tcW w:w="6486" w:type="dxa"/>
          </w:tcPr>
          <w:p w:rsidR="001723D3" w:rsidRDefault="0017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DC">
              <w:rPr>
                <w:rFonts w:ascii="Times New Roman" w:hAnsi="Times New Roman" w:cs="Times New Roman"/>
                <w:sz w:val="24"/>
                <w:szCs w:val="24"/>
              </w:rPr>
              <w:t>Социальная работа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етьми группы риска</w:t>
            </w:r>
            <w:r w:rsidRPr="002C6CDC">
              <w:rPr>
                <w:rFonts w:ascii="Times New Roman" w:hAnsi="Times New Roman" w:cs="Times New Roman"/>
                <w:sz w:val="24"/>
                <w:szCs w:val="24"/>
              </w:rPr>
              <w:t xml:space="preserve"> /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С. Мартынова и др.]. – М.</w:t>
            </w:r>
            <w:proofErr w:type="gramStart"/>
            <w:r w:rsidRPr="002C6C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6CD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проект, 2004. - 267 с.</w:t>
            </w:r>
          </w:p>
        </w:tc>
      </w:tr>
      <w:tr w:rsidR="001723D3" w:rsidTr="00E73FBA">
        <w:tc>
          <w:tcPr>
            <w:tcW w:w="1384" w:type="dxa"/>
          </w:tcPr>
          <w:p w:rsidR="001723D3" w:rsidRPr="00E97E80" w:rsidRDefault="001723D3" w:rsidP="00E97E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3D3" w:rsidRPr="006A39AD" w:rsidRDefault="001723D3" w:rsidP="006A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9A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 w:rsidRPr="006A39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1723D3" w:rsidRDefault="001723D3" w:rsidP="006A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9AD">
              <w:rPr>
                <w:rFonts w:ascii="Times New Roman" w:hAnsi="Times New Roman" w:cs="Times New Roman"/>
                <w:sz w:val="24"/>
                <w:szCs w:val="24"/>
              </w:rPr>
              <w:t>С794</w:t>
            </w:r>
          </w:p>
        </w:tc>
        <w:tc>
          <w:tcPr>
            <w:tcW w:w="6486" w:type="dxa"/>
          </w:tcPr>
          <w:p w:rsidR="001723D3" w:rsidRDefault="001723D3" w:rsidP="006A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Степанов, В. Г</w:t>
            </w:r>
            <w:r w:rsidRPr="006A39AD">
              <w:rPr>
                <w:rFonts w:ascii="Times New Roman" w:hAnsi="Times New Roman" w:cs="Times New Roman"/>
                <w:sz w:val="24"/>
                <w:szCs w:val="24"/>
              </w:rPr>
              <w:t>. Психология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школьников /</w:t>
            </w:r>
            <w:r w:rsidRPr="006A39AD">
              <w:rPr>
                <w:rFonts w:ascii="Times New Roman" w:hAnsi="Times New Roman" w:cs="Times New Roman"/>
                <w:sz w:val="24"/>
                <w:szCs w:val="24"/>
              </w:rPr>
              <w:t xml:space="preserve"> В. Г. Степанов ; </w:t>
            </w:r>
            <w:proofErr w:type="spellStart"/>
            <w:r w:rsidRPr="006A39AD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6A39A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proofErr w:type="gramStart"/>
            <w:r w:rsidRPr="006A39A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6A39AD">
              <w:rPr>
                <w:rFonts w:ascii="Times New Roman" w:hAnsi="Times New Roman" w:cs="Times New Roman"/>
                <w:sz w:val="24"/>
                <w:szCs w:val="24"/>
              </w:rPr>
              <w:t>ос.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ун-т. – М.</w:t>
            </w:r>
            <w:proofErr w:type="gramStart"/>
            <w:r w:rsidRPr="006A3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9AD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1996. - 320, [1] с.</w:t>
            </w:r>
          </w:p>
        </w:tc>
      </w:tr>
      <w:tr w:rsidR="001723D3" w:rsidTr="00E73FBA">
        <w:tc>
          <w:tcPr>
            <w:tcW w:w="1384" w:type="dxa"/>
          </w:tcPr>
          <w:p w:rsidR="001723D3" w:rsidRDefault="0017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3D3" w:rsidRPr="002C6CDC" w:rsidRDefault="001723D3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723D3" w:rsidRPr="0073716C" w:rsidRDefault="001723D3" w:rsidP="00E1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209">
              <w:rPr>
                <w:rFonts w:ascii="Times New Roman" w:hAnsi="Times New Roman" w:cs="Times New Roman"/>
                <w:sz w:val="24"/>
                <w:szCs w:val="24"/>
              </w:rPr>
              <w:t>Телина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209">
              <w:rPr>
                <w:rFonts w:ascii="Times New Roman" w:hAnsi="Times New Roman" w:cs="Times New Roman"/>
                <w:sz w:val="24"/>
                <w:szCs w:val="24"/>
              </w:rPr>
              <w:t xml:space="preserve"> И. А. Опыт волонтерской работы студентов - будущих социальных педагогов по профилактике правонарушений несовершеннолетних / И. А. </w:t>
            </w:r>
            <w:proofErr w:type="spellStart"/>
            <w:r w:rsidRPr="00E12209">
              <w:rPr>
                <w:rFonts w:ascii="Times New Roman" w:hAnsi="Times New Roman" w:cs="Times New Roman"/>
                <w:sz w:val="24"/>
                <w:szCs w:val="24"/>
              </w:rPr>
              <w:t>Телина</w:t>
            </w:r>
            <w:proofErr w:type="spellEnd"/>
            <w:r w:rsidRPr="00E12209">
              <w:rPr>
                <w:rFonts w:ascii="Times New Roman" w:hAnsi="Times New Roman" w:cs="Times New Roman"/>
                <w:sz w:val="24"/>
                <w:szCs w:val="24"/>
              </w:rPr>
              <w:t xml:space="preserve"> // Социальная педагогика. - 2011. - N 5. - С. 106-108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3D3" w:rsidTr="00E73FBA">
        <w:tc>
          <w:tcPr>
            <w:tcW w:w="1384" w:type="dxa"/>
          </w:tcPr>
          <w:p w:rsidR="001723D3" w:rsidRPr="00E97E80" w:rsidRDefault="001723D3" w:rsidP="00E97E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3D3" w:rsidRPr="002C6CDC" w:rsidRDefault="001723D3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723D3" w:rsidRPr="0073716C" w:rsidRDefault="001723D3" w:rsidP="0073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Турбовской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716C">
              <w:rPr>
                <w:rFonts w:ascii="Times New Roman" w:hAnsi="Times New Roman" w:cs="Times New Roman"/>
                <w:sz w:val="24"/>
                <w:szCs w:val="24"/>
              </w:rPr>
              <w:t>Я. С. Преступность. Необходимые извлечения из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рошлого / Я.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Турбовской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16C">
              <w:rPr>
                <w:rFonts w:ascii="Times New Roman" w:hAnsi="Times New Roman" w:cs="Times New Roman"/>
                <w:sz w:val="24"/>
                <w:szCs w:val="24"/>
              </w:rPr>
              <w:t>// Философские науки. - 2008. - N 5. - С. 12-35.</w:t>
            </w:r>
          </w:p>
        </w:tc>
      </w:tr>
      <w:tr w:rsidR="001723D3" w:rsidTr="00E73FBA">
        <w:tc>
          <w:tcPr>
            <w:tcW w:w="1384" w:type="dxa"/>
          </w:tcPr>
          <w:p w:rsidR="001723D3" w:rsidRDefault="0017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3D3" w:rsidRPr="002C6CDC" w:rsidRDefault="001723D3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723D3" w:rsidRPr="0073716C" w:rsidRDefault="001723D3" w:rsidP="00E1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209">
              <w:rPr>
                <w:rFonts w:ascii="Times New Roman" w:hAnsi="Times New Roman" w:cs="Times New Roman"/>
                <w:sz w:val="24"/>
                <w:szCs w:val="24"/>
              </w:rPr>
              <w:t>Фазлыева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209">
              <w:rPr>
                <w:rFonts w:ascii="Times New Roman" w:hAnsi="Times New Roman" w:cs="Times New Roman"/>
                <w:sz w:val="24"/>
                <w:szCs w:val="24"/>
              </w:rPr>
              <w:t xml:space="preserve"> А. Ф. Деятельность социального педагога по сопровождению несовершеннолетнего обвиняемого или подозреваемого в уголовном процессе / А. Ф. </w:t>
            </w:r>
            <w:proofErr w:type="spellStart"/>
            <w:r w:rsidRPr="00E12209">
              <w:rPr>
                <w:rFonts w:ascii="Times New Roman" w:hAnsi="Times New Roman" w:cs="Times New Roman"/>
                <w:sz w:val="24"/>
                <w:szCs w:val="24"/>
              </w:rPr>
              <w:t>Фазлыева</w:t>
            </w:r>
            <w:proofErr w:type="spellEnd"/>
            <w:r w:rsidRPr="00E12209">
              <w:rPr>
                <w:rFonts w:ascii="Times New Roman" w:hAnsi="Times New Roman" w:cs="Times New Roman"/>
                <w:sz w:val="24"/>
                <w:szCs w:val="24"/>
              </w:rPr>
              <w:t xml:space="preserve">, Л. С. Скрябина, Р. Р. </w:t>
            </w:r>
            <w:proofErr w:type="spellStart"/>
            <w:r w:rsidRPr="00E12209">
              <w:rPr>
                <w:rFonts w:ascii="Times New Roman" w:hAnsi="Times New Roman" w:cs="Times New Roman"/>
                <w:sz w:val="24"/>
                <w:szCs w:val="24"/>
              </w:rPr>
              <w:t>Галиахметова</w:t>
            </w:r>
            <w:proofErr w:type="spellEnd"/>
            <w:r w:rsidRPr="00E12209">
              <w:rPr>
                <w:rFonts w:ascii="Times New Roman" w:hAnsi="Times New Roman" w:cs="Times New Roman"/>
                <w:sz w:val="24"/>
                <w:szCs w:val="24"/>
              </w:rPr>
              <w:t xml:space="preserve"> // Социальная педагогика. - 2011. - N 5. - С. 35-43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3D3" w:rsidTr="00E73FBA">
        <w:tc>
          <w:tcPr>
            <w:tcW w:w="1384" w:type="dxa"/>
          </w:tcPr>
          <w:p w:rsidR="001723D3" w:rsidRPr="00E97E80" w:rsidRDefault="001723D3" w:rsidP="00E97E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3D3" w:rsidRPr="002C6CDC" w:rsidRDefault="001723D3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723D3" w:rsidRDefault="001723D3" w:rsidP="001E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1A">
              <w:rPr>
                <w:rFonts w:ascii="Times New Roman" w:hAnsi="Times New Roman" w:cs="Times New Roman"/>
                <w:sz w:val="24"/>
                <w:szCs w:val="24"/>
              </w:rPr>
              <w:t>Фарафонова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2E1A">
              <w:rPr>
                <w:rFonts w:ascii="Times New Roman" w:hAnsi="Times New Roman" w:cs="Times New Roman"/>
                <w:sz w:val="24"/>
                <w:szCs w:val="24"/>
              </w:rPr>
              <w:t xml:space="preserve"> С. С. Развитие системы профилактики безнадзорности в условиях мегаполиса / С. С. Фарафонова // Отечественный журнал социальной работы. - 2011. - N 1. - С. 90-98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3D3" w:rsidTr="00E73FBA">
        <w:tc>
          <w:tcPr>
            <w:tcW w:w="1384" w:type="dxa"/>
          </w:tcPr>
          <w:p w:rsidR="001723D3" w:rsidRPr="00E97E80" w:rsidRDefault="001723D3" w:rsidP="00E97E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3D3" w:rsidRPr="002C6CDC" w:rsidRDefault="001723D3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723D3" w:rsidRDefault="001723D3" w:rsidP="0073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16C">
              <w:rPr>
                <w:rFonts w:ascii="Times New Roman" w:hAnsi="Times New Roman" w:cs="Times New Roman"/>
                <w:sz w:val="24"/>
                <w:szCs w:val="24"/>
              </w:rPr>
              <w:t>Хлызова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716C">
              <w:rPr>
                <w:rFonts w:ascii="Times New Roman" w:hAnsi="Times New Roman" w:cs="Times New Roman"/>
                <w:sz w:val="24"/>
                <w:szCs w:val="24"/>
              </w:rPr>
              <w:t xml:space="preserve"> И. Концепция по профилактике безнадзорности и правонаруш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/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Хлызова</w:t>
            </w:r>
            <w:proofErr w:type="spellEnd"/>
            <w:r w:rsidRPr="0073716C">
              <w:rPr>
                <w:rFonts w:ascii="Times New Roman" w:hAnsi="Times New Roman" w:cs="Times New Roman"/>
                <w:sz w:val="24"/>
                <w:szCs w:val="24"/>
              </w:rPr>
              <w:t xml:space="preserve"> // Вопросы социального обеспечения. - 2008. - N 24. - С. 8-9.</w:t>
            </w:r>
          </w:p>
        </w:tc>
      </w:tr>
      <w:tr w:rsidR="001723D3" w:rsidTr="00E73FBA">
        <w:tc>
          <w:tcPr>
            <w:tcW w:w="1384" w:type="dxa"/>
          </w:tcPr>
          <w:p w:rsidR="001723D3" w:rsidRPr="00E97E80" w:rsidRDefault="001723D3" w:rsidP="00E97E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3D3" w:rsidRPr="002C6CDC" w:rsidRDefault="001723D3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723D3" w:rsidRPr="0073716C" w:rsidRDefault="001723D3" w:rsidP="0073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16C">
              <w:rPr>
                <w:rFonts w:ascii="Times New Roman" w:hAnsi="Times New Roman" w:cs="Times New Roman"/>
                <w:sz w:val="24"/>
                <w:szCs w:val="24"/>
              </w:rPr>
              <w:t>Эминов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716C">
              <w:rPr>
                <w:rFonts w:ascii="Times New Roman" w:hAnsi="Times New Roman" w:cs="Times New Roman"/>
                <w:sz w:val="24"/>
                <w:szCs w:val="24"/>
              </w:rPr>
              <w:t xml:space="preserve"> В. Е. Причинные комплексы преступности: криминологический анализ / В. Е. </w:t>
            </w:r>
            <w:proofErr w:type="spellStart"/>
            <w:r w:rsidRPr="0073716C">
              <w:rPr>
                <w:rFonts w:ascii="Times New Roman" w:hAnsi="Times New Roman" w:cs="Times New Roman"/>
                <w:sz w:val="24"/>
                <w:szCs w:val="24"/>
              </w:rPr>
              <w:t>Эминов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16C">
              <w:rPr>
                <w:rFonts w:ascii="Times New Roman" w:hAnsi="Times New Roman" w:cs="Times New Roman"/>
                <w:sz w:val="24"/>
                <w:szCs w:val="24"/>
              </w:rPr>
              <w:t xml:space="preserve"> // Философские науки. - 2008. - N 5. - С. 93-107.</w:t>
            </w:r>
          </w:p>
        </w:tc>
      </w:tr>
      <w:tr w:rsidR="001723D3" w:rsidTr="00E73FBA">
        <w:tc>
          <w:tcPr>
            <w:tcW w:w="1384" w:type="dxa"/>
          </w:tcPr>
          <w:p w:rsidR="001723D3" w:rsidRPr="00E97E80" w:rsidRDefault="001723D3" w:rsidP="00E97E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3D3" w:rsidRPr="002C6CDC" w:rsidRDefault="001723D3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723D3" w:rsidRDefault="001723D3" w:rsidP="002C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DC">
              <w:rPr>
                <w:rFonts w:ascii="Times New Roman" w:hAnsi="Times New Roman" w:cs="Times New Roman"/>
                <w:sz w:val="24"/>
                <w:szCs w:val="24"/>
              </w:rPr>
              <w:t>Ю143</w:t>
            </w:r>
          </w:p>
        </w:tc>
        <w:tc>
          <w:tcPr>
            <w:tcW w:w="6486" w:type="dxa"/>
          </w:tcPr>
          <w:p w:rsidR="001723D3" w:rsidRDefault="0017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Ювенальные технологии : п</w:t>
            </w:r>
            <w:r w:rsidRPr="002C6CDC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рактическое руководство по реализации территориальной модели реабилитационного пространства для несовершеннолетних группы риска / [О. В. Зыков, А. Д. </w:t>
            </w:r>
            <w:proofErr w:type="spellStart"/>
            <w:r w:rsidRPr="002C6CDC">
              <w:rPr>
                <w:rFonts w:ascii="Times New Roman" w:hAnsi="Times New Roman" w:cs="Times New Roman"/>
                <w:sz w:val="24"/>
                <w:szCs w:val="24"/>
              </w:rPr>
              <w:t>Артемчук</w:t>
            </w:r>
            <w:proofErr w:type="spellEnd"/>
            <w:r w:rsidRPr="002C6CDC">
              <w:rPr>
                <w:rFonts w:ascii="Times New Roman" w:hAnsi="Times New Roman" w:cs="Times New Roman"/>
                <w:sz w:val="24"/>
                <w:szCs w:val="24"/>
              </w:rPr>
              <w:t xml:space="preserve">, И. Л. </w:t>
            </w:r>
            <w:proofErr w:type="spellStart"/>
            <w:r w:rsidRPr="002C6CDC">
              <w:rPr>
                <w:rFonts w:ascii="Times New Roman" w:hAnsi="Times New Roman" w:cs="Times New Roman"/>
                <w:sz w:val="24"/>
                <w:szCs w:val="24"/>
              </w:rPr>
              <w:t>Баушева</w:t>
            </w:r>
            <w:proofErr w:type="spellEnd"/>
            <w:r w:rsidRPr="002C6CDC">
              <w:rPr>
                <w:rFonts w:ascii="Times New Roman" w:hAnsi="Times New Roman" w:cs="Times New Roman"/>
                <w:sz w:val="24"/>
                <w:szCs w:val="24"/>
              </w:rPr>
              <w:t xml:space="preserve"> и др.] ; </w:t>
            </w:r>
            <w:proofErr w:type="spellStart"/>
            <w:r w:rsidRPr="002C6CDC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2C6CDC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социального развития РФ, Город</w:t>
            </w:r>
            <w:proofErr w:type="gramStart"/>
            <w:r w:rsidRPr="002C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6CD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2C6CDC">
              <w:rPr>
                <w:rFonts w:ascii="Times New Roman" w:hAnsi="Times New Roman" w:cs="Times New Roman"/>
                <w:sz w:val="24"/>
                <w:szCs w:val="24"/>
              </w:rPr>
              <w:t xml:space="preserve">ентр "Дети улиц" </w:t>
            </w:r>
            <w:proofErr w:type="spellStart"/>
            <w:r w:rsidRPr="002C6CDC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2C6CDC">
              <w:rPr>
                <w:rFonts w:ascii="Times New Roman" w:hAnsi="Times New Roman" w:cs="Times New Roman"/>
                <w:sz w:val="24"/>
                <w:szCs w:val="24"/>
              </w:rPr>
              <w:t xml:space="preserve">. ком. по делам семьи и молодежи, Рос. </w:t>
            </w:r>
            <w:proofErr w:type="spellStart"/>
            <w:r w:rsidRPr="002C6CDC">
              <w:rPr>
                <w:rFonts w:ascii="Times New Roman" w:hAnsi="Times New Roman" w:cs="Times New Roman"/>
                <w:sz w:val="24"/>
                <w:szCs w:val="24"/>
              </w:rPr>
              <w:t>благотвор</w:t>
            </w:r>
            <w:proofErr w:type="spellEnd"/>
            <w:r w:rsidRPr="002C6CDC">
              <w:rPr>
                <w:rFonts w:ascii="Times New Roman" w:hAnsi="Times New Roman" w:cs="Times New Roman"/>
                <w:sz w:val="24"/>
                <w:szCs w:val="24"/>
              </w:rPr>
              <w:t>. фонд "Нет алкоголиз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и наркомании" (НАН). – М.</w:t>
            </w:r>
            <w:r w:rsidRPr="002C6CDC">
              <w:rPr>
                <w:rFonts w:ascii="Times New Roman" w:hAnsi="Times New Roman" w:cs="Times New Roman"/>
                <w:sz w:val="24"/>
                <w:szCs w:val="24"/>
              </w:rPr>
              <w:t>, 2002. - 350 с.</w:t>
            </w:r>
          </w:p>
        </w:tc>
      </w:tr>
    </w:tbl>
    <w:p w:rsidR="00724AC3" w:rsidRPr="00E73FBA" w:rsidRDefault="00724AC3">
      <w:pPr>
        <w:rPr>
          <w:rFonts w:ascii="Times New Roman" w:hAnsi="Times New Roman" w:cs="Times New Roman"/>
          <w:sz w:val="24"/>
          <w:szCs w:val="24"/>
        </w:rPr>
      </w:pPr>
    </w:p>
    <w:sectPr w:rsidR="00724AC3" w:rsidRPr="00E73FBA" w:rsidSect="0072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434A4"/>
    <w:multiLevelType w:val="hybridMultilevel"/>
    <w:tmpl w:val="5D0AA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BA"/>
    <w:rsid w:val="0010669C"/>
    <w:rsid w:val="001723D3"/>
    <w:rsid w:val="001E2E1A"/>
    <w:rsid w:val="002C6CDC"/>
    <w:rsid w:val="004C2B8B"/>
    <w:rsid w:val="005757F4"/>
    <w:rsid w:val="006A39AD"/>
    <w:rsid w:val="00700049"/>
    <w:rsid w:val="00724AC3"/>
    <w:rsid w:val="0073716C"/>
    <w:rsid w:val="00785986"/>
    <w:rsid w:val="007D3B01"/>
    <w:rsid w:val="00AB24FF"/>
    <w:rsid w:val="00AE5E96"/>
    <w:rsid w:val="00B04669"/>
    <w:rsid w:val="00B11337"/>
    <w:rsid w:val="00B17BC0"/>
    <w:rsid w:val="00B270CC"/>
    <w:rsid w:val="00B92749"/>
    <w:rsid w:val="00E12209"/>
    <w:rsid w:val="00E73FBA"/>
    <w:rsid w:val="00E913DC"/>
    <w:rsid w:val="00E97E80"/>
    <w:rsid w:val="00FD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3D7B-8A02-443A-9001-1C698FC6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2012-10-19T07:33:00Z</dcterms:created>
  <dcterms:modified xsi:type="dcterms:W3CDTF">2012-10-22T07:37:00Z</dcterms:modified>
</cp:coreProperties>
</file>