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E8" w:rsidRDefault="009857E8" w:rsidP="008856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-281940</wp:posOffset>
            </wp:positionV>
            <wp:extent cx="752475" cy="857250"/>
            <wp:effectExtent l="19050" t="0" r="9525" b="0"/>
            <wp:wrapSquare wrapText="bothSides"/>
            <wp:docPr id="2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57E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-281940</wp:posOffset>
            </wp:positionV>
            <wp:extent cx="771525" cy="800100"/>
            <wp:effectExtent l="19050" t="0" r="9525" b="0"/>
            <wp:wrapTight wrapText="bothSides">
              <wp:wrapPolygon edited="0">
                <wp:start x="-533" y="0"/>
                <wp:lineTo x="-533" y="21086"/>
                <wp:lineTo x="21867" y="21086"/>
                <wp:lineTo x="21867" y="0"/>
                <wp:lineTo x="-533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E8" w:rsidRDefault="009857E8" w:rsidP="008856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E8" w:rsidRDefault="009857E8" w:rsidP="008856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62" w:rsidRPr="0088564E" w:rsidRDefault="00C66662" w:rsidP="008856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4E">
        <w:rPr>
          <w:rFonts w:ascii="Times New Roman" w:hAnsi="Times New Roman" w:cs="Times New Roman"/>
          <w:b/>
          <w:sz w:val="24"/>
          <w:szCs w:val="24"/>
        </w:rPr>
        <w:t>Нижнетагильский государственный социально-педагогич</w:t>
      </w:r>
      <w:r w:rsidR="005F2A19">
        <w:rPr>
          <w:rFonts w:ascii="Times New Roman" w:hAnsi="Times New Roman" w:cs="Times New Roman"/>
          <w:b/>
          <w:sz w:val="24"/>
          <w:szCs w:val="24"/>
        </w:rPr>
        <w:t>еский институт (филиал) ФГАОУ В</w:t>
      </w:r>
      <w:r w:rsidRPr="0088564E">
        <w:rPr>
          <w:rFonts w:ascii="Times New Roman" w:hAnsi="Times New Roman" w:cs="Times New Roman"/>
          <w:b/>
          <w:sz w:val="24"/>
          <w:szCs w:val="24"/>
        </w:rPr>
        <w:t>О «Российский государственный</w:t>
      </w:r>
    </w:p>
    <w:p w:rsidR="00C66662" w:rsidRPr="0088564E" w:rsidRDefault="00C66662" w:rsidP="008856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4E">
        <w:rPr>
          <w:rFonts w:ascii="Times New Roman" w:hAnsi="Times New Roman" w:cs="Times New Roman"/>
          <w:b/>
          <w:sz w:val="24"/>
          <w:szCs w:val="24"/>
        </w:rPr>
        <w:t>профессионально-педагогический университет»</w:t>
      </w:r>
    </w:p>
    <w:p w:rsidR="00C66662" w:rsidRPr="0088564E" w:rsidRDefault="00C66662" w:rsidP="0088564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502" w:rsidRPr="0088564E" w:rsidRDefault="00DD3502" w:rsidP="0088564E">
      <w:pPr>
        <w:pStyle w:val="Default"/>
      </w:pPr>
    </w:p>
    <w:p w:rsidR="00DD3502" w:rsidRPr="0088564E" w:rsidRDefault="00DD3502" w:rsidP="0088564E">
      <w:pPr>
        <w:pStyle w:val="Default"/>
      </w:pPr>
    </w:p>
    <w:p w:rsidR="00DD3502" w:rsidRPr="0088564E" w:rsidRDefault="00DD3502" w:rsidP="0088564E">
      <w:pPr>
        <w:pStyle w:val="Default"/>
        <w:jc w:val="center"/>
        <w:rPr>
          <w:b/>
        </w:rPr>
      </w:pPr>
      <w:r w:rsidRPr="0088564E">
        <w:rPr>
          <w:b/>
        </w:rPr>
        <w:t>ИНФОРМАЦИОННОЕ ПИСЬМО</w:t>
      </w:r>
    </w:p>
    <w:p w:rsidR="00DD3502" w:rsidRPr="0088564E" w:rsidRDefault="00DD3502" w:rsidP="0088564E">
      <w:pPr>
        <w:pStyle w:val="Default"/>
        <w:jc w:val="center"/>
        <w:rPr>
          <w:b/>
        </w:rPr>
      </w:pPr>
      <w:r w:rsidRPr="0088564E">
        <w:rPr>
          <w:b/>
        </w:rPr>
        <w:t>о проведении V</w:t>
      </w:r>
      <w:r w:rsidR="00C37FB9">
        <w:rPr>
          <w:b/>
          <w:lang w:val="en-US"/>
        </w:rPr>
        <w:t>I</w:t>
      </w:r>
      <w:r w:rsidRPr="0088564E">
        <w:rPr>
          <w:b/>
        </w:rPr>
        <w:t xml:space="preserve"> </w:t>
      </w:r>
      <w:r w:rsidR="00EF2A8C">
        <w:rPr>
          <w:b/>
        </w:rPr>
        <w:t xml:space="preserve">Всероссийского </w:t>
      </w:r>
      <w:r w:rsidRPr="0088564E">
        <w:rPr>
          <w:b/>
        </w:rPr>
        <w:t>молодежного форума</w:t>
      </w:r>
    </w:p>
    <w:p w:rsidR="00DD3502" w:rsidRPr="0088564E" w:rsidRDefault="00DD3502" w:rsidP="0088564E">
      <w:pPr>
        <w:pStyle w:val="Default"/>
        <w:jc w:val="center"/>
        <w:rPr>
          <w:b/>
        </w:rPr>
      </w:pPr>
      <w:r w:rsidRPr="0088564E">
        <w:rPr>
          <w:b/>
        </w:rPr>
        <w:t>«Молодежь. Инициатива. Развитие»</w:t>
      </w:r>
    </w:p>
    <w:p w:rsidR="00DD3502" w:rsidRPr="0088564E" w:rsidRDefault="00DD3502" w:rsidP="0088564E">
      <w:pPr>
        <w:pStyle w:val="Default"/>
        <w:rPr>
          <w:b/>
          <w:bCs/>
        </w:rPr>
      </w:pPr>
    </w:p>
    <w:p w:rsidR="00DD3502" w:rsidRPr="0088564E" w:rsidRDefault="00C66662" w:rsidP="0088564E">
      <w:pPr>
        <w:pStyle w:val="Default"/>
        <w:jc w:val="center"/>
        <w:rPr>
          <w:b/>
          <w:bCs/>
        </w:rPr>
      </w:pPr>
      <w:r w:rsidRPr="0088564E">
        <w:rPr>
          <w:b/>
          <w:bCs/>
        </w:rPr>
        <w:t>Уважаемые коллеги!</w:t>
      </w:r>
    </w:p>
    <w:p w:rsidR="00C66662" w:rsidRPr="0088564E" w:rsidRDefault="00C66662" w:rsidP="0088564E">
      <w:pPr>
        <w:pStyle w:val="Default"/>
        <w:jc w:val="center"/>
        <w:rPr>
          <w:b/>
          <w:bCs/>
        </w:rPr>
      </w:pPr>
    </w:p>
    <w:p w:rsidR="00C66662" w:rsidRPr="0088564E" w:rsidRDefault="00C66662" w:rsidP="0088564E">
      <w:pPr>
        <w:pStyle w:val="Default"/>
        <w:ind w:firstLine="709"/>
        <w:jc w:val="both"/>
        <w:rPr>
          <w:b/>
        </w:rPr>
      </w:pPr>
      <w:r w:rsidRPr="0088564E">
        <w:t xml:space="preserve">Социально-гуманитарный факультет Нижнетагильского государственного социально-педагогического института (филиала) ФГАОУ ВПО «Российский государственный профессионально-педагогический университет» проводит </w:t>
      </w:r>
      <w:r w:rsidRPr="0088564E">
        <w:rPr>
          <w:b/>
        </w:rPr>
        <w:t>2</w:t>
      </w:r>
      <w:r w:rsidR="005F2A19">
        <w:rPr>
          <w:b/>
        </w:rPr>
        <w:t>3</w:t>
      </w:r>
      <w:r w:rsidR="00D42588" w:rsidRPr="0088564E">
        <w:rPr>
          <w:b/>
        </w:rPr>
        <w:t> </w:t>
      </w:r>
      <w:r w:rsidRPr="0088564E">
        <w:rPr>
          <w:b/>
        </w:rPr>
        <w:t>апреля</w:t>
      </w:r>
      <w:r w:rsidR="005F2A19">
        <w:rPr>
          <w:b/>
        </w:rPr>
        <w:t xml:space="preserve"> 2021</w:t>
      </w:r>
      <w:r w:rsidRPr="0088564E">
        <w:rPr>
          <w:b/>
        </w:rPr>
        <w:t xml:space="preserve"> г. </w:t>
      </w:r>
      <w:proofErr w:type="gramStart"/>
      <w:r w:rsidRPr="0088564E">
        <w:rPr>
          <w:b/>
        </w:rPr>
        <w:t>V</w:t>
      </w:r>
      <w:r w:rsidR="005F2A19">
        <w:rPr>
          <w:b/>
          <w:lang w:val="en-US"/>
        </w:rPr>
        <w:t>I</w:t>
      </w:r>
      <w:r w:rsidR="00B27655">
        <w:rPr>
          <w:b/>
          <w:lang w:val="en-US"/>
        </w:rPr>
        <w:t> </w:t>
      </w:r>
      <w:r w:rsidRPr="0088564E">
        <w:rPr>
          <w:b/>
        </w:rPr>
        <w:t xml:space="preserve"> </w:t>
      </w:r>
      <w:r w:rsidR="00EF2A8C">
        <w:rPr>
          <w:b/>
        </w:rPr>
        <w:t>Всероссийский</w:t>
      </w:r>
      <w:proofErr w:type="gramEnd"/>
      <w:r w:rsidR="00EF2A8C">
        <w:rPr>
          <w:b/>
        </w:rPr>
        <w:t xml:space="preserve"> </w:t>
      </w:r>
      <w:r w:rsidRPr="0088564E">
        <w:rPr>
          <w:b/>
        </w:rPr>
        <w:t>молодежный форум «Молодежь. Инициатива. Развитие»</w:t>
      </w:r>
    </w:p>
    <w:p w:rsidR="00C66662" w:rsidRPr="0088564E" w:rsidRDefault="00C66662" w:rsidP="0088564E">
      <w:pPr>
        <w:pStyle w:val="Default"/>
        <w:jc w:val="both"/>
        <w:rPr>
          <w:b/>
          <w:bCs/>
        </w:rPr>
      </w:pPr>
    </w:p>
    <w:p w:rsidR="00C66662" w:rsidRPr="0088564E" w:rsidRDefault="00C66662" w:rsidP="0088564E">
      <w:pPr>
        <w:pStyle w:val="Default"/>
        <w:numPr>
          <w:ilvl w:val="0"/>
          <w:numId w:val="1"/>
        </w:numPr>
        <w:ind w:left="0" w:firstLine="708"/>
        <w:jc w:val="both"/>
        <w:rPr>
          <w:b/>
        </w:rPr>
      </w:pPr>
      <w:r w:rsidRPr="0088564E">
        <w:rPr>
          <w:b/>
        </w:rPr>
        <w:t>Общие положения:</w:t>
      </w:r>
    </w:p>
    <w:p w:rsidR="00DD3502" w:rsidRPr="0088564E" w:rsidRDefault="00DD3502" w:rsidP="0088564E">
      <w:pPr>
        <w:pStyle w:val="Default"/>
        <w:numPr>
          <w:ilvl w:val="1"/>
          <w:numId w:val="1"/>
        </w:numPr>
        <w:ind w:left="0" w:firstLine="708"/>
        <w:jc w:val="both"/>
      </w:pPr>
      <w:r w:rsidRPr="0088564E">
        <w:t xml:space="preserve">Организатором Форума выступает ФГАОУ ВО «Российский государственный профессионально-педагогический университет» (филиал в г. Н.Тагиле) </w:t>
      </w:r>
    </w:p>
    <w:p w:rsidR="00DD3502" w:rsidRPr="0088564E" w:rsidRDefault="00DD3502" w:rsidP="0088564E">
      <w:pPr>
        <w:pStyle w:val="Default"/>
        <w:ind w:firstLine="708"/>
        <w:jc w:val="both"/>
        <w:rPr>
          <w:b/>
          <w:bCs/>
        </w:rPr>
      </w:pPr>
    </w:p>
    <w:p w:rsidR="00DD3502" w:rsidRPr="0088564E" w:rsidRDefault="00DD3502" w:rsidP="0088564E">
      <w:pPr>
        <w:pStyle w:val="Default"/>
        <w:ind w:firstLine="708"/>
        <w:jc w:val="both"/>
      </w:pPr>
      <w:r w:rsidRPr="0088564E">
        <w:rPr>
          <w:b/>
          <w:bCs/>
        </w:rPr>
        <w:t xml:space="preserve">2. Задачи форума: </w:t>
      </w:r>
    </w:p>
    <w:p w:rsidR="005F2A19" w:rsidRPr="005F2A19" w:rsidRDefault="005F2A19" w:rsidP="005F2A19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</w:rPr>
      </w:pPr>
      <w:r w:rsidRPr="005F2A19">
        <w:rPr>
          <w:rFonts w:cs="Times New Roman"/>
          <w:color w:val="000000"/>
          <w:sz w:val="24"/>
        </w:rPr>
        <w:t xml:space="preserve">формирование культуры проявления гражданской позиции современной молодежи; </w:t>
      </w:r>
    </w:p>
    <w:p w:rsidR="005F2A19" w:rsidRPr="004D4594" w:rsidRDefault="005F2A19" w:rsidP="005F2A19">
      <w:pPr>
        <w:pStyle w:val="Default"/>
        <w:numPr>
          <w:ilvl w:val="0"/>
          <w:numId w:val="7"/>
        </w:numPr>
        <w:jc w:val="both"/>
      </w:pPr>
      <w:r w:rsidRPr="004D4594">
        <w:t xml:space="preserve">создание условий для профессиональной, гражданско-патриотической, социально-общественной самореализации молодежи и максимального использования ее потенциала для развития студенческих организаций, учебных заведений, субъектов РФ; </w:t>
      </w:r>
    </w:p>
    <w:p w:rsidR="005F2A19" w:rsidRPr="004D4594" w:rsidRDefault="005F2A19" w:rsidP="005F2A19">
      <w:pPr>
        <w:pStyle w:val="Default"/>
        <w:numPr>
          <w:ilvl w:val="0"/>
          <w:numId w:val="7"/>
        </w:numPr>
        <w:jc w:val="both"/>
      </w:pPr>
      <w:r w:rsidRPr="004D4594">
        <w:t xml:space="preserve">разработка и внедрение эффективных форм и методов работы, способствующих вовлечению молодежи в активную практическую деятельность, осуществляемую в разных сферах молодежной политики. </w:t>
      </w:r>
    </w:p>
    <w:p w:rsidR="00DD3502" w:rsidRPr="0088564E" w:rsidRDefault="00DD3502" w:rsidP="0088564E">
      <w:pPr>
        <w:pStyle w:val="Default"/>
        <w:jc w:val="both"/>
      </w:pPr>
    </w:p>
    <w:p w:rsidR="00DD3502" w:rsidRPr="0088564E" w:rsidRDefault="00DD3502" w:rsidP="0088564E">
      <w:pPr>
        <w:pStyle w:val="Default"/>
        <w:ind w:firstLine="708"/>
        <w:jc w:val="both"/>
      </w:pPr>
      <w:r w:rsidRPr="0088564E">
        <w:rPr>
          <w:b/>
          <w:bCs/>
        </w:rPr>
        <w:t xml:space="preserve">3. </w:t>
      </w:r>
      <w:r w:rsidR="00C66662" w:rsidRPr="0088564E">
        <w:rPr>
          <w:b/>
          <w:bCs/>
        </w:rPr>
        <w:t>М</w:t>
      </w:r>
      <w:r w:rsidRPr="0088564E">
        <w:rPr>
          <w:b/>
          <w:bCs/>
        </w:rPr>
        <w:t xml:space="preserve">есто проведения </w:t>
      </w:r>
    </w:p>
    <w:p w:rsidR="00DD3502" w:rsidRPr="0088564E" w:rsidRDefault="00DD3502" w:rsidP="00885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4E">
        <w:rPr>
          <w:rFonts w:ascii="Times New Roman" w:hAnsi="Times New Roman" w:cs="Times New Roman"/>
          <w:sz w:val="24"/>
          <w:szCs w:val="24"/>
        </w:rPr>
        <w:t xml:space="preserve">Форум проводится в </w:t>
      </w:r>
      <w:r w:rsidR="00C66662" w:rsidRPr="0088564E">
        <w:rPr>
          <w:rFonts w:ascii="Times New Roman" w:hAnsi="Times New Roman" w:cs="Times New Roman"/>
          <w:sz w:val="24"/>
          <w:szCs w:val="24"/>
        </w:rPr>
        <w:t>Нижнетагильском государственном социально-</w:t>
      </w:r>
      <w:proofErr w:type="gramStart"/>
      <w:r w:rsidR="00C66662" w:rsidRPr="0088564E">
        <w:rPr>
          <w:rFonts w:ascii="Times New Roman" w:hAnsi="Times New Roman" w:cs="Times New Roman"/>
          <w:sz w:val="24"/>
          <w:szCs w:val="24"/>
        </w:rPr>
        <w:t>педагогическ</w:t>
      </w:r>
      <w:r w:rsidR="005F2A19">
        <w:rPr>
          <w:rFonts w:ascii="Times New Roman" w:hAnsi="Times New Roman" w:cs="Times New Roman"/>
          <w:sz w:val="24"/>
          <w:szCs w:val="24"/>
        </w:rPr>
        <w:t>ом  институте</w:t>
      </w:r>
      <w:proofErr w:type="gramEnd"/>
      <w:r w:rsidR="005F2A19">
        <w:rPr>
          <w:rFonts w:ascii="Times New Roman" w:hAnsi="Times New Roman" w:cs="Times New Roman"/>
          <w:sz w:val="24"/>
          <w:szCs w:val="24"/>
        </w:rPr>
        <w:t xml:space="preserve"> (филиале) ФГАОУ В</w:t>
      </w:r>
      <w:r w:rsidR="00C66662" w:rsidRPr="0088564E">
        <w:rPr>
          <w:rFonts w:ascii="Times New Roman" w:hAnsi="Times New Roman" w:cs="Times New Roman"/>
          <w:sz w:val="24"/>
          <w:szCs w:val="24"/>
        </w:rPr>
        <w:t xml:space="preserve">О «Российский государственный профессионально-педагогический университет» </w:t>
      </w:r>
      <w:r w:rsidRPr="0088564E">
        <w:rPr>
          <w:rFonts w:ascii="Times New Roman" w:hAnsi="Times New Roman" w:cs="Times New Roman"/>
          <w:sz w:val="24"/>
          <w:szCs w:val="24"/>
        </w:rPr>
        <w:t xml:space="preserve">(Свердловская область, г. Нижний Тагил, ул. Красногвардейская, 57). </w:t>
      </w:r>
    </w:p>
    <w:p w:rsidR="00DD3502" w:rsidRPr="0088564E" w:rsidRDefault="00DD3502" w:rsidP="0088564E">
      <w:pPr>
        <w:pStyle w:val="Default"/>
        <w:ind w:firstLine="709"/>
        <w:jc w:val="both"/>
        <w:rPr>
          <w:bCs/>
        </w:rPr>
      </w:pPr>
    </w:p>
    <w:p w:rsidR="00DD3502" w:rsidRPr="0088564E" w:rsidRDefault="00DD3502" w:rsidP="0088564E">
      <w:pPr>
        <w:pStyle w:val="Default"/>
        <w:ind w:firstLine="708"/>
        <w:jc w:val="both"/>
      </w:pPr>
      <w:r w:rsidRPr="0088564E">
        <w:rPr>
          <w:b/>
          <w:bCs/>
        </w:rPr>
        <w:t xml:space="preserve">4. Участники </w:t>
      </w:r>
    </w:p>
    <w:p w:rsidR="00DD3502" w:rsidRPr="0088564E" w:rsidRDefault="00DD3502" w:rsidP="0088564E">
      <w:pPr>
        <w:pStyle w:val="Default"/>
        <w:ind w:firstLine="708"/>
        <w:jc w:val="both"/>
        <w:rPr>
          <w:color w:val="auto"/>
        </w:rPr>
      </w:pPr>
      <w:r w:rsidRPr="0088564E">
        <w:t xml:space="preserve">4.1. Участники Форума – учащиеся </w:t>
      </w:r>
      <w:r w:rsidR="00C66662" w:rsidRPr="0088564E">
        <w:t>обще</w:t>
      </w:r>
      <w:r w:rsidRPr="0088564E">
        <w:t xml:space="preserve">образовательных организаций, студенты </w:t>
      </w:r>
      <w:r w:rsidRPr="00C37FB9">
        <w:rPr>
          <w:color w:val="000000" w:themeColor="text1"/>
        </w:rPr>
        <w:t>образовательных организаций</w:t>
      </w:r>
      <w:r w:rsidR="00A16C5B" w:rsidRPr="00C37FB9">
        <w:rPr>
          <w:color w:val="000000" w:themeColor="text1"/>
        </w:rPr>
        <w:t xml:space="preserve"> среднего профессионального образования</w:t>
      </w:r>
      <w:r w:rsidRPr="00C37FB9">
        <w:rPr>
          <w:color w:val="000000" w:themeColor="text1"/>
        </w:rPr>
        <w:t>; студенты</w:t>
      </w:r>
      <w:r w:rsidRPr="0088564E">
        <w:t xml:space="preserve"> образовательных</w:t>
      </w:r>
      <w:r w:rsidR="00A16C5B">
        <w:t xml:space="preserve"> </w:t>
      </w:r>
      <w:r w:rsidRPr="0088564E">
        <w:rPr>
          <w:color w:val="auto"/>
        </w:rPr>
        <w:t>организаций высшего образ</w:t>
      </w:r>
      <w:r w:rsidR="00C66662" w:rsidRPr="0088564E">
        <w:rPr>
          <w:color w:val="auto"/>
        </w:rPr>
        <w:t>ования; магистранты и молодые ученые,</w:t>
      </w:r>
      <w:r w:rsidRPr="0088564E">
        <w:rPr>
          <w:color w:val="auto"/>
        </w:rPr>
        <w:t xml:space="preserve"> имеющие активную гражданскую позицию и реализующие инициативу в решение актуальных проблем общества. </w:t>
      </w:r>
    </w:p>
    <w:p w:rsidR="00DD3502" w:rsidRPr="0088564E" w:rsidRDefault="00DD3502" w:rsidP="0088564E">
      <w:pPr>
        <w:pStyle w:val="Default"/>
        <w:ind w:firstLine="708"/>
        <w:jc w:val="both"/>
        <w:rPr>
          <w:color w:val="auto"/>
        </w:rPr>
      </w:pPr>
      <w:r w:rsidRPr="0088564E">
        <w:rPr>
          <w:color w:val="auto"/>
        </w:rPr>
        <w:t>4.2. Чтобы стать участником Форума необходимо заполнить форму электронной заявки</w:t>
      </w:r>
      <w:r w:rsidR="005F2A19" w:rsidRPr="005F2A19">
        <w:rPr>
          <w:color w:val="auto"/>
        </w:rPr>
        <w:t xml:space="preserve"> (</w:t>
      </w:r>
      <w:r w:rsidR="005F2A19">
        <w:rPr>
          <w:color w:val="auto"/>
        </w:rPr>
        <w:t>будет размещена на сайте вуза в феврале 2021 года)</w:t>
      </w:r>
      <w:r w:rsidRPr="0088564E">
        <w:rPr>
          <w:b/>
          <w:bCs/>
          <w:color w:val="auto"/>
        </w:rPr>
        <w:t xml:space="preserve"> </w:t>
      </w:r>
    </w:p>
    <w:p w:rsidR="00C66662" w:rsidRPr="0088564E" w:rsidRDefault="00C66662" w:rsidP="0088564E">
      <w:pPr>
        <w:pStyle w:val="Default"/>
        <w:ind w:firstLine="708"/>
        <w:jc w:val="both"/>
        <w:rPr>
          <w:b/>
          <w:bCs/>
          <w:color w:val="auto"/>
        </w:rPr>
      </w:pPr>
    </w:p>
    <w:p w:rsidR="00DD3502" w:rsidRPr="0088564E" w:rsidRDefault="00DD3502" w:rsidP="0088564E">
      <w:pPr>
        <w:pStyle w:val="Default"/>
        <w:ind w:firstLine="708"/>
        <w:jc w:val="both"/>
        <w:rPr>
          <w:color w:val="auto"/>
        </w:rPr>
      </w:pPr>
      <w:r w:rsidRPr="0088564E">
        <w:rPr>
          <w:b/>
          <w:bCs/>
          <w:color w:val="auto"/>
        </w:rPr>
        <w:t xml:space="preserve">5. Программа </w:t>
      </w:r>
    </w:p>
    <w:p w:rsidR="00DD3502" w:rsidRPr="00C37FB9" w:rsidRDefault="00DD3502" w:rsidP="0088564E">
      <w:pPr>
        <w:pStyle w:val="Default"/>
        <w:ind w:firstLine="708"/>
        <w:jc w:val="both"/>
        <w:rPr>
          <w:color w:val="000000" w:themeColor="text1"/>
        </w:rPr>
      </w:pPr>
      <w:r w:rsidRPr="0088564E">
        <w:rPr>
          <w:color w:val="auto"/>
        </w:rPr>
        <w:t xml:space="preserve">5.1. Форум включает в себя </w:t>
      </w:r>
      <w:r w:rsidRPr="00C37FB9">
        <w:rPr>
          <w:color w:val="000000" w:themeColor="text1"/>
        </w:rPr>
        <w:t>научн</w:t>
      </w:r>
      <w:r w:rsidR="00A16C5B" w:rsidRPr="00C37FB9">
        <w:rPr>
          <w:color w:val="000000" w:themeColor="text1"/>
        </w:rPr>
        <w:t>о-</w:t>
      </w:r>
      <w:r w:rsidRPr="00C37FB9">
        <w:rPr>
          <w:color w:val="000000" w:themeColor="text1"/>
        </w:rPr>
        <w:t xml:space="preserve">образовательную и культурную программы. </w:t>
      </w:r>
    </w:p>
    <w:p w:rsidR="00DD3502" w:rsidRPr="0088564E" w:rsidRDefault="00DD3502" w:rsidP="0088564E">
      <w:pPr>
        <w:pStyle w:val="Default"/>
        <w:ind w:firstLine="708"/>
        <w:jc w:val="both"/>
        <w:rPr>
          <w:color w:val="auto"/>
        </w:rPr>
      </w:pPr>
      <w:r w:rsidRPr="0088564E">
        <w:rPr>
          <w:color w:val="auto"/>
        </w:rPr>
        <w:t xml:space="preserve">5.2. Научно-образовательная программа форума: </w:t>
      </w:r>
    </w:p>
    <w:p w:rsidR="00DD3502" w:rsidRPr="00C37FB9" w:rsidRDefault="00DD3502" w:rsidP="0088564E">
      <w:pPr>
        <w:pStyle w:val="Default"/>
        <w:ind w:firstLine="708"/>
        <w:jc w:val="both"/>
        <w:rPr>
          <w:color w:val="000000" w:themeColor="text1"/>
        </w:rPr>
      </w:pPr>
      <w:r w:rsidRPr="0088564E">
        <w:rPr>
          <w:b/>
          <w:bCs/>
          <w:color w:val="auto"/>
        </w:rPr>
        <w:t>Площадка 1:</w:t>
      </w:r>
      <w:r w:rsidR="00680904">
        <w:rPr>
          <w:b/>
          <w:bCs/>
          <w:color w:val="auto"/>
        </w:rPr>
        <w:t xml:space="preserve"> </w:t>
      </w:r>
      <w:r w:rsidR="00680904" w:rsidRPr="00C37FB9">
        <w:rPr>
          <w:bCs/>
          <w:color w:val="000000" w:themeColor="text1"/>
        </w:rPr>
        <w:t>Конкурс</w:t>
      </w:r>
      <w:r w:rsidR="00680904" w:rsidRPr="00C37FB9">
        <w:rPr>
          <w:b/>
          <w:bCs/>
          <w:color w:val="000000" w:themeColor="text1"/>
        </w:rPr>
        <w:t xml:space="preserve"> </w:t>
      </w:r>
      <w:r w:rsidRPr="00C37FB9">
        <w:rPr>
          <w:color w:val="000000" w:themeColor="text1"/>
        </w:rPr>
        <w:t>проектов</w:t>
      </w:r>
      <w:r w:rsidR="00C37FB9">
        <w:rPr>
          <w:color w:val="000000" w:themeColor="text1"/>
        </w:rPr>
        <w:t xml:space="preserve"> «</w:t>
      </w:r>
      <w:r w:rsidR="00C37FB9">
        <w:rPr>
          <w:color w:val="000000" w:themeColor="text1"/>
          <w:lang w:val="en-US"/>
        </w:rPr>
        <w:t>PRO</w:t>
      </w:r>
      <w:r w:rsidR="00C37FB9">
        <w:rPr>
          <w:color w:val="000000" w:themeColor="text1"/>
        </w:rPr>
        <w:t xml:space="preserve">: </w:t>
      </w:r>
      <w:r w:rsidR="00C37FB9">
        <w:rPr>
          <w:color w:val="000000" w:themeColor="text1"/>
          <w:lang w:val="en-US"/>
        </w:rPr>
        <w:t>PRO</w:t>
      </w:r>
      <w:r w:rsidR="00C37FB9">
        <w:rPr>
          <w:color w:val="000000" w:themeColor="text1"/>
        </w:rPr>
        <w:t>_</w:t>
      </w:r>
      <w:proofErr w:type="spellStart"/>
      <w:r w:rsidR="00C37FB9">
        <w:rPr>
          <w:color w:val="000000" w:themeColor="text1"/>
        </w:rPr>
        <w:t>ект</w:t>
      </w:r>
      <w:proofErr w:type="spellEnd"/>
      <w:r w:rsidR="00C37FB9">
        <w:rPr>
          <w:color w:val="000000" w:themeColor="text1"/>
        </w:rPr>
        <w:t xml:space="preserve">, </w:t>
      </w:r>
      <w:r w:rsidR="00C37FB9">
        <w:rPr>
          <w:color w:val="000000" w:themeColor="text1"/>
          <w:lang w:val="en-US"/>
        </w:rPr>
        <w:t>PRO</w:t>
      </w:r>
      <w:r w:rsidR="00C37FB9">
        <w:rPr>
          <w:color w:val="000000" w:themeColor="text1"/>
        </w:rPr>
        <w:t xml:space="preserve">_движение, </w:t>
      </w:r>
      <w:r w:rsidR="00C37FB9">
        <w:rPr>
          <w:color w:val="000000" w:themeColor="text1"/>
          <w:lang w:val="en-US"/>
        </w:rPr>
        <w:t>PRO</w:t>
      </w:r>
      <w:r w:rsidR="00C37FB9">
        <w:rPr>
          <w:color w:val="000000" w:themeColor="text1"/>
        </w:rPr>
        <w:t>_</w:t>
      </w:r>
      <w:proofErr w:type="spellStart"/>
      <w:r w:rsidR="00C37FB9">
        <w:rPr>
          <w:color w:val="000000" w:themeColor="text1"/>
        </w:rPr>
        <w:t>гресс</w:t>
      </w:r>
      <w:proofErr w:type="spellEnd"/>
      <w:r w:rsidR="00C37FB9">
        <w:rPr>
          <w:color w:val="000000" w:themeColor="text1"/>
        </w:rPr>
        <w:t>!»</w:t>
      </w:r>
    </w:p>
    <w:p w:rsidR="00DD3502" w:rsidRDefault="005F2A19" w:rsidP="0088564E">
      <w:pPr>
        <w:pStyle w:val="Default"/>
        <w:ind w:firstLine="708"/>
        <w:jc w:val="both"/>
        <w:rPr>
          <w:color w:val="auto"/>
        </w:rPr>
      </w:pPr>
      <w:r>
        <w:rPr>
          <w:b/>
          <w:bCs/>
        </w:rPr>
        <w:lastRenderedPageBreak/>
        <w:t>Площадка 2</w:t>
      </w:r>
      <w:r w:rsidR="00D46E33" w:rsidRPr="0088564E">
        <w:rPr>
          <w:b/>
          <w:bCs/>
        </w:rPr>
        <w:t>:</w:t>
      </w:r>
      <w:r w:rsidR="001C4B6A">
        <w:rPr>
          <w:b/>
          <w:bCs/>
        </w:rPr>
        <w:t xml:space="preserve"> </w:t>
      </w:r>
      <w:r w:rsidR="00966FC0" w:rsidRPr="0088564E">
        <w:rPr>
          <w:bCs/>
          <w:color w:val="auto"/>
        </w:rPr>
        <w:t>Дискуссионная площадка «</w:t>
      </w:r>
      <w:r>
        <w:rPr>
          <w:bCs/>
          <w:color w:val="auto"/>
        </w:rPr>
        <w:t>Город для молодежи и молодежь для города</w:t>
      </w:r>
      <w:r w:rsidR="00966FC0" w:rsidRPr="0088564E">
        <w:rPr>
          <w:bCs/>
          <w:color w:val="auto"/>
        </w:rPr>
        <w:t>»</w:t>
      </w:r>
      <w:r>
        <w:rPr>
          <w:color w:val="auto"/>
        </w:rPr>
        <w:t>.</w:t>
      </w:r>
    </w:p>
    <w:p w:rsidR="005F2A19" w:rsidRPr="005F2A19" w:rsidRDefault="005F2A19" w:rsidP="0088564E">
      <w:pPr>
        <w:pStyle w:val="Default"/>
        <w:ind w:firstLine="708"/>
        <w:jc w:val="both"/>
        <w:rPr>
          <w:b/>
          <w:color w:val="auto"/>
        </w:rPr>
      </w:pPr>
      <w:r w:rsidRPr="005F2A19">
        <w:rPr>
          <w:b/>
          <w:color w:val="auto"/>
        </w:rPr>
        <w:t xml:space="preserve">Площадка 3. </w:t>
      </w:r>
      <w:proofErr w:type="spellStart"/>
      <w:r w:rsidRPr="005F2A19">
        <w:rPr>
          <w:color w:val="auto"/>
        </w:rPr>
        <w:t>Ворк-шоп</w:t>
      </w:r>
      <w:proofErr w:type="spellEnd"/>
      <w:r>
        <w:rPr>
          <w:color w:val="auto"/>
        </w:rPr>
        <w:t xml:space="preserve"> «Доступный город».</w:t>
      </w:r>
    </w:p>
    <w:p w:rsidR="00DD3502" w:rsidRPr="0088564E" w:rsidRDefault="00DD3502" w:rsidP="0088564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4E">
        <w:rPr>
          <w:rFonts w:ascii="Times New Roman" w:hAnsi="Times New Roman" w:cs="Times New Roman"/>
          <w:sz w:val="24"/>
          <w:szCs w:val="24"/>
        </w:rPr>
        <w:t xml:space="preserve">5.3. Культурная программа форума включает в себя обзорную экскурсию по достопримечательностям города, </w:t>
      </w:r>
      <w:r w:rsidR="007400AC">
        <w:rPr>
          <w:rFonts w:ascii="Times New Roman" w:hAnsi="Times New Roman" w:cs="Times New Roman"/>
          <w:sz w:val="24"/>
          <w:szCs w:val="24"/>
        </w:rPr>
        <w:t xml:space="preserve">посещение музея истории НТГСПИ, </w:t>
      </w:r>
      <w:r w:rsidR="00966FC0" w:rsidRPr="0088564E">
        <w:rPr>
          <w:rFonts w:ascii="Times New Roman" w:hAnsi="Times New Roman" w:cs="Times New Roman"/>
          <w:sz w:val="24"/>
          <w:szCs w:val="24"/>
        </w:rPr>
        <w:t>интеллектуальную игру</w:t>
      </w:r>
      <w:r w:rsidR="000E3FC7" w:rsidRPr="0088564E">
        <w:rPr>
          <w:rFonts w:ascii="Times New Roman" w:hAnsi="Times New Roman" w:cs="Times New Roman"/>
          <w:sz w:val="24"/>
          <w:szCs w:val="24"/>
        </w:rPr>
        <w:t xml:space="preserve"> «Мир вокруг нас»</w:t>
      </w:r>
      <w:r w:rsidR="00966FC0" w:rsidRPr="0088564E">
        <w:rPr>
          <w:rFonts w:ascii="Times New Roman" w:hAnsi="Times New Roman" w:cs="Times New Roman"/>
          <w:sz w:val="24"/>
          <w:szCs w:val="24"/>
        </w:rPr>
        <w:t xml:space="preserve">, </w:t>
      </w:r>
      <w:r w:rsidRPr="0088564E">
        <w:rPr>
          <w:rFonts w:ascii="Times New Roman" w:hAnsi="Times New Roman" w:cs="Times New Roman"/>
          <w:sz w:val="24"/>
          <w:szCs w:val="24"/>
        </w:rPr>
        <w:t xml:space="preserve">торжественные церемонии открытия и закрытия форума. </w:t>
      </w:r>
    </w:p>
    <w:p w:rsidR="00DD3502" w:rsidRPr="0088564E" w:rsidRDefault="00DD3502" w:rsidP="0088564E">
      <w:pPr>
        <w:pStyle w:val="Default"/>
        <w:ind w:firstLine="708"/>
        <w:jc w:val="both"/>
        <w:rPr>
          <w:color w:val="auto"/>
        </w:rPr>
      </w:pPr>
      <w:r w:rsidRPr="0088564E">
        <w:rPr>
          <w:b/>
          <w:bCs/>
          <w:color w:val="auto"/>
        </w:rPr>
        <w:t xml:space="preserve">6. Конкурс проектов </w:t>
      </w:r>
    </w:p>
    <w:p w:rsidR="00DD3502" w:rsidRPr="0088564E" w:rsidRDefault="00DD3502" w:rsidP="0088564E">
      <w:pPr>
        <w:pStyle w:val="Default"/>
        <w:ind w:firstLine="708"/>
        <w:jc w:val="both"/>
        <w:rPr>
          <w:color w:val="auto"/>
        </w:rPr>
      </w:pPr>
      <w:r w:rsidRPr="0088564E">
        <w:rPr>
          <w:color w:val="auto"/>
        </w:rPr>
        <w:t>6.1. В рамках Форума пройдет конкурс проектов</w:t>
      </w:r>
      <w:r w:rsidR="00680904">
        <w:rPr>
          <w:color w:val="auto"/>
        </w:rPr>
        <w:t xml:space="preserve"> (Площадка 1)</w:t>
      </w:r>
      <w:r w:rsidRPr="0088564E">
        <w:rPr>
          <w:color w:val="auto"/>
        </w:rPr>
        <w:t xml:space="preserve">, реализуемых в области научного и социального проектирования (далее – Конкурс). </w:t>
      </w:r>
    </w:p>
    <w:p w:rsidR="005F2A19" w:rsidRDefault="00DD3502" w:rsidP="0088564E">
      <w:pPr>
        <w:pStyle w:val="Default"/>
        <w:ind w:firstLine="708"/>
        <w:jc w:val="both"/>
        <w:rPr>
          <w:color w:val="auto"/>
        </w:rPr>
      </w:pPr>
      <w:r w:rsidRPr="0088564E">
        <w:rPr>
          <w:color w:val="auto"/>
        </w:rPr>
        <w:t xml:space="preserve">6.2. К участию в Конкурсе допускаются лица, заполнившие необходимую конкурсную документацию проекта на электронный адрес: </w:t>
      </w:r>
      <w:r w:rsidR="005F2A19" w:rsidRPr="005F2A19">
        <w:rPr>
          <w:color w:val="auto"/>
        </w:rPr>
        <w:t>anna.anikina.1964@mail.ru</w:t>
      </w:r>
    </w:p>
    <w:p w:rsidR="00DD3502" w:rsidRPr="00C37FB9" w:rsidRDefault="00DD3502" w:rsidP="0088564E">
      <w:pPr>
        <w:pStyle w:val="Default"/>
        <w:ind w:firstLine="708"/>
        <w:jc w:val="both"/>
        <w:rPr>
          <w:color w:val="auto"/>
        </w:rPr>
      </w:pPr>
      <w:r w:rsidRPr="0088564E">
        <w:rPr>
          <w:color w:val="auto"/>
        </w:rPr>
        <w:t>Первый этап: прием заявок и конкурсных работ (</w:t>
      </w:r>
      <w:r w:rsidRPr="00C37FB9">
        <w:rPr>
          <w:color w:val="auto"/>
        </w:rPr>
        <w:t>с 1 марта по 10 апреля 202</w:t>
      </w:r>
      <w:r w:rsidR="005F2A19" w:rsidRPr="00C37FB9">
        <w:rPr>
          <w:color w:val="auto"/>
        </w:rPr>
        <w:t>1</w:t>
      </w:r>
      <w:r w:rsidRPr="00C37FB9">
        <w:rPr>
          <w:color w:val="auto"/>
        </w:rPr>
        <w:t xml:space="preserve"> года). </w:t>
      </w:r>
    </w:p>
    <w:p w:rsidR="00DD3502" w:rsidRPr="00C37FB9" w:rsidRDefault="00DD3502" w:rsidP="0088564E">
      <w:pPr>
        <w:pStyle w:val="Default"/>
        <w:ind w:firstLine="708"/>
        <w:jc w:val="both"/>
        <w:rPr>
          <w:color w:val="auto"/>
        </w:rPr>
      </w:pPr>
      <w:r w:rsidRPr="00C37FB9">
        <w:rPr>
          <w:color w:val="auto"/>
        </w:rPr>
        <w:t xml:space="preserve">Второй этап: работа экспертной комиссии по рассмотрению конкурсной документации (с </w:t>
      </w:r>
      <w:r w:rsidR="00C37FB9" w:rsidRPr="00C37FB9">
        <w:rPr>
          <w:color w:val="auto"/>
        </w:rPr>
        <w:t>12</w:t>
      </w:r>
      <w:r w:rsidR="005F2A19" w:rsidRPr="00C37FB9">
        <w:rPr>
          <w:color w:val="auto"/>
        </w:rPr>
        <w:t xml:space="preserve"> апреля по 1</w:t>
      </w:r>
      <w:r w:rsidR="00C37FB9" w:rsidRPr="00C37FB9">
        <w:rPr>
          <w:color w:val="auto"/>
        </w:rPr>
        <w:t>9</w:t>
      </w:r>
      <w:r w:rsidR="005F2A19" w:rsidRPr="00C37FB9">
        <w:rPr>
          <w:color w:val="auto"/>
        </w:rPr>
        <w:t xml:space="preserve"> апреля 2021</w:t>
      </w:r>
      <w:r w:rsidRPr="00C37FB9">
        <w:rPr>
          <w:color w:val="auto"/>
        </w:rPr>
        <w:t xml:space="preserve"> года). </w:t>
      </w:r>
    </w:p>
    <w:p w:rsidR="00DD3502" w:rsidRPr="0088564E" w:rsidRDefault="00DD3502" w:rsidP="0088564E">
      <w:pPr>
        <w:pStyle w:val="Default"/>
        <w:ind w:firstLine="708"/>
        <w:jc w:val="both"/>
        <w:rPr>
          <w:color w:val="auto"/>
        </w:rPr>
      </w:pPr>
      <w:r w:rsidRPr="00C37FB9">
        <w:rPr>
          <w:color w:val="auto"/>
        </w:rPr>
        <w:t>Третий этап: публичная защита участниками</w:t>
      </w:r>
      <w:r w:rsidRPr="0088564E">
        <w:rPr>
          <w:color w:val="auto"/>
        </w:rPr>
        <w:t xml:space="preserve"> Конкурса проектов, рекомендованных экспертами к защите, на V</w:t>
      </w:r>
      <w:r w:rsidR="005F2A19">
        <w:rPr>
          <w:color w:val="auto"/>
          <w:lang w:val="en-US"/>
        </w:rPr>
        <w:t>I</w:t>
      </w:r>
      <w:r w:rsidRPr="0088564E">
        <w:rPr>
          <w:color w:val="auto"/>
        </w:rPr>
        <w:t xml:space="preserve"> молодёжном образовательном форуме «</w:t>
      </w:r>
      <w:r w:rsidRPr="0088564E">
        <w:rPr>
          <w:bCs/>
          <w:color w:val="auto"/>
        </w:rPr>
        <w:t>Молодежь. Инициатива. Развитие</w:t>
      </w:r>
      <w:r w:rsidRPr="0088564E">
        <w:rPr>
          <w:color w:val="auto"/>
        </w:rPr>
        <w:t>» 2</w:t>
      </w:r>
      <w:r w:rsidR="005F2A19">
        <w:rPr>
          <w:color w:val="auto"/>
        </w:rPr>
        <w:t>3 апреля 2021</w:t>
      </w:r>
      <w:r w:rsidRPr="0088564E">
        <w:rPr>
          <w:color w:val="auto"/>
        </w:rPr>
        <w:t xml:space="preserve"> года. </w:t>
      </w:r>
    </w:p>
    <w:p w:rsidR="00B27655" w:rsidRPr="00EF2A8C" w:rsidRDefault="00B27655" w:rsidP="0088564E">
      <w:pPr>
        <w:pStyle w:val="Default"/>
        <w:ind w:firstLine="709"/>
        <w:jc w:val="both"/>
        <w:rPr>
          <w:b/>
          <w:color w:val="auto"/>
        </w:rPr>
      </w:pPr>
    </w:p>
    <w:p w:rsidR="005F2A19" w:rsidRPr="005F2A19" w:rsidRDefault="00DD3502" w:rsidP="005F2A19">
      <w:pPr>
        <w:pStyle w:val="Default"/>
        <w:ind w:firstLine="708"/>
        <w:jc w:val="both"/>
        <w:rPr>
          <w:b/>
          <w:color w:val="auto"/>
        </w:rPr>
      </w:pPr>
      <w:r w:rsidRPr="009857E8">
        <w:rPr>
          <w:b/>
          <w:bCs/>
          <w:color w:val="auto"/>
        </w:rPr>
        <w:t>8.</w:t>
      </w:r>
      <w:r w:rsidR="001C4B6A" w:rsidRPr="009857E8">
        <w:rPr>
          <w:b/>
          <w:bCs/>
          <w:color w:val="auto"/>
        </w:rPr>
        <w:t xml:space="preserve"> </w:t>
      </w:r>
      <w:r w:rsidR="00D46E33" w:rsidRPr="009857E8">
        <w:rPr>
          <w:b/>
          <w:bCs/>
          <w:color w:val="auto"/>
        </w:rPr>
        <w:t xml:space="preserve">Дискуссионная площадка </w:t>
      </w:r>
      <w:r w:rsidR="005F2A19" w:rsidRPr="005F2A19">
        <w:rPr>
          <w:b/>
          <w:bCs/>
          <w:color w:val="auto"/>
        </w:rPr>
        <w:t>«Город для молодежи и молодежь для города»</w:t>
      </w:r>
      <w:r w:rsidR="005F2A19" w:rsidRPr="005F2A19">
        <w:rPr>
          <w:b/>
          <w:color w:val="auto"/>
        </w:rPr>
        <w:t>.</w:t>
      </w:r>
    </w:p>
    <w:p w:rsidR="00CD2654" w:rsidRPr="009857E8" w:rsidRDefault="00D22463" w:rsidP="005F2A19">
      <w:pPr>
        <w:pStyle w:val="Default"/>
        <w:ind w:firstLine="709"/>
        <w:jc w:val="both"/>
        <w:rPr>
          <w:bCs/>
        </w:rPr>
      </w:pPr>
      <w:r w:rsidRPr="009857E8">
        <w:rPr>
          <w:bCs/>
        </w:rPr>
        <w:t xml:space="preserve">До начала работы Форума участникам дискуссии предлагается написать эссе по одной из предложенных тем и направить его в оргкомитет. Лучшие из представленных работ, отобранные жюри конкурса, </w:t>
      </w:r>
      <w:r w:rsidR="009857E8" w:rsidRPr="009857E8">
        <w:rPr>
          <w:bCs/>
        </w:rPr>
        <w:t>будут рекомендованы для публичной защ</w:t>
      </w:r>
      <w:r w:rsidR="006B0FC2">
        <w:rPr>
          <w:bCs/>
        </w:rPr>
        <w:t>иты на дискуссионной площадке 23</w:t>
      </w:r>
      <w:r w:rsidR="009857E8" w:rsidRPr="009857E8">
        <w:rPr>
          <w:bCs/>
        </w:rPr>
        <w:t xml:space="preserve"> апреля. А</w:t>
      </w:r>
      <w:r w:rsidRPr="009857E8">
        <w:rPr>
          <w:bCs/>
        </w:rPr>
        <w:t xml:space="preserve">вторы эссе получат </w:t>
      </w:r>
      <w:r w:rsidR="009857E8" w:rsidRPr="009857E8">
        <w:rPr>
          <w:bCs/>
        </w:rPr>
        <w:t xml:space="preserve">сертификаты, а победители – </w:t>
      </w:r>
      <w:r w:rsidR="00CD2654" w:rsidRPr="009857E8">
        <w:rPr>
          <w:bCs/>
        </w:rPr>
        <w:t>дипломы.</w:t>
      </w:r>
    </w:p>
    <w:p w:rsidR="00D22463" w:rsidRPr="00C37FB9" w:rsidRDefault="00CD2654" w:rsidP="00CD26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7F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Предлагается обсудить следующие проблемы:</w:t>
      </w:r>
    </w:p>
    <w:p w:rsidR="00D46E33" w:rsidRPr="00C37FB9" w:rsidRDefault="006B0FC2" w:rsidP="0088564E">
      <w:pPr>
        <w:pStyle w:val="Default"/>
        <w:ind w:firstLine="708"/>
        <w:jc w:val="both"/>
        <w:rPr>
          <w:b/>
          <w:bCs/>
          <w:color w:val="000000" w:themeColor="text1"/>
        </w:rPr>
      </w:pPr>
      <w:r w:rsidRPr="00C37FB9">
        <w:rPr>
          <w:b/>
          <w:bCs/>
          <w:color w:val="000000" w:themeColor="text1"/>
        </w:rPr>
        <w:t>1.</w:t>
      </w:r>
      <w:r w:rsidR="00680904" w:rsidRPr="00C37FB9">
        <w:rPr>
          <w:b/>
          <w:bCs/>
          <w:color w:val="000000" w:themeColor="text1"/>
        </w:rPr>
        <w:t xml:space="preserve"> </w:t>
      </w:r>
      <w:r w:rsidR="00680904" w:rsidRPr="00C37FB9">
        <w:rPr>
          <w:color w:val="000000" w:themeColor="text1"/>
        </w:rPr>
        <w:t xml:space="preserve"> Социальные потребности и гражданская ответственность </w:t>
      </w:r>
    </w:p>
    <w:p w:rsidR="00680904" w:rsidRPr="00C37FB9" w:rsidRDefault="006B0FC2" w:rsidP="0088564E">
      <w:pPr>
        <w:pStyle w:val="Default"/>
        <w:ind w:firstLine="708"/>
        <w:jc w:val="both"/>
        <w:rPr>
          <w:bCs/>
          <w:color w:val="000000" w:themeColor="text1"/>
        </w:rPr>
      </w:pPr>
      <w:r w:rsidRPr="00C37FB9">
        <w:rPr>
          <w:b/>
          <w:bCs/>
          <w:color w:val="000000" w:themeColor="text1"/>
        </w:rPr>
        <w:t xml:space="preserve">2. </w:t>
      </w:r>
      <w:r w:rsidR="00680904" w:rsidRPr="00C37FB9">
        <w:rPr>
          <w:bCs/>
          <w:color w:val="000000" w:themeColor="text1"/>
        </w:rPr>
        <w:t>Профессионально-</w:t>
      </w:r>
      <w:proofErr w:type="gramStart"/>
      <w:r w:rsidR="00680904" w:rsidRPr="00C37FB9">
        <w:rPr>
          <w:bCs/>
          <w:color w:val="000000" w:themeColor="text1"/>
        </w:rPr>
        <w:t>образовательная  мобильность</w:t>
      </w:r>
      <w:proofErr w:type="gramEnd"/>
      <w:r w:rsidR="00680904" w:rsidRPr="00C37FB9">
        <w:rPr>
          <w:bCs/>
          <w:color w:val="000000" w:themeColor="text1"/>
        </w:rPr>
        <w:t xml:space="preserve"> молодежи</w:t>
      </w:r>
    </w:p>
    <w:p w:rsidR="00680904" w:rsidRPr="00C37FB9" w:rsidRDefault="00680904" w:rsidP="0088564E">
      <w:pPr>
        <w:pStyle w:val="Default"/>
        <w:ind w:firstLine="708"/>
        <w:jc w:val="both"/>
        <w:rPr>
          <w:b/>
          <w:bCs/>
          <w:color w:val="000000" w:themeColor="text1"/>
        </w:rPr>
      </w:pPr>
      <w:r w:rsidRPr="00C37FB9">
        <w:rPr>
          <w:bCs/>
          <w:color w:val="000000" w:themeColor="text1"/>
        </w:rPr>
        <w:t>3. Ценностные установки и жизненные цели молодых</w:t>
      </w:r>
    </w:p>
    <w:p w:rsidR="00DD3502" w:rsidRPr="009857E8" w:rsidRDefault="00D46E33" w:rsidP="0088564E">
      <w:pPr>
        <w:pStyle w:val="Default"/>
        <w:ind w:firstLine="708"/>
        <w:jc w:val="both"/>
        <w:rPr>
          <w:color w:val="auto"/>
        </w:rPr>
      </w:pPr>
      <w:r w:rsidRPr="009857E8">
        <w:rPr>
          <w:b/>
          <w:bCs/>
          <w:color w:val="auto"/>
        </w:rPr>
        <w:t>9</w:t>
      </w:r>
      <w:r w:rsidR="00DD3502" w:rsidRPr="009857E8">
        <w:rPr>
          <w:b/>
          <w:bCs/>
          <w:color w:val="auto"/>
        </w:rPr>
        <w:t xml:space="preserve"> Контактная информация </w:t>
      </w:r>
    </w:p>
    <w:p w:rsidR="00DD3502" w:rsidRPr="009857E8" w:rsidRDefault="00DD3502" w:rsidP="0088564E">
      <w:pPr>
        <w:pStyle w:val="Default"/>
        <w:ind w:firstLine="708"/>
        <w:jc w:val="both"/>
        <w:rPr>
          <w:color w:val="auto"/>
        </w:rPr>
      </w:pPr>
      <w:r w:rsidRPr="009857E8">
        <w:rPr>
          <w:color w:val="auto"/>
        </w:rPr>
        <w:t xml:space="preserve">Адрес электронной почты: </w:t>
      </w:r>
      <w:r w:rsidR="006B0FC2" w:rsidRPr="005F2A19">
        <w:rPr>
          <w:color w:val="auto"/>
        </w:rPr>
        <w:t>anna.anikina.1964@mail.ru</w:t>
      </w:r>
    </w:p>
    <w:p w:rsidR="00DD3502" w:rsidRPr="009857E8" w:rsidRDefault="00DD3502" w:rsidP="0088564E">
      <w:pPr>
        <w:pStyle w:val="Default"/>
        <w:ind w:firstLine="708"/>
        <w:jc w:val="both"/>
        <w:rPr>
          <w:b/>
          <w:bCs/>
          <w:color w:val="auto"/>
        </w:rPr>
      </w:pPr>
      <w:r w:rsidRPr="009857E8">
        <w:rPr>
          <w:color w:val="auto"/>
        </w:rPr>
        <w:t>Официальная группа в «</w:t>
      </w:r>
      <w:proofErr w:type="spellStart"/>
      <w:r w:rsidRPr="009857E8">
        <w:rPr>
          <w:color w:val="auto"/>
        </w:rPr>
        <w:t>Вконтакте</w:t>
      </w:r>
      <w:proofErr w:type="spellEnd"/>
      <w:r w:rsidRPr="009857E8">
        <w:rPr>
          <w:color w:val="auto"/>
        </w:rPr>
        <w:t xml:space="preserve">»: </w:t>
      </w:r>
      <w:hyperlink r:id="rId7" w:history="1">
        <w:r w:rsidR="004D611E" w:rsidRPr="009857E8">
          <w:rPr>
            <w:rStyle w:val="ab"/>
            <w:b/>
            <w:bCs/>
            <w:color w:val="auto"/>
          </w:rPr>
          <w:t>https://vk.com/dialog_nt</w:t>
        </w:r>
      </w:hyperlink>
    </w:p>
    <w:p w:rsidR="004D611E" w:rsidRPr="009857E8" w:rsidRDefault="004D611E" w:rsidP="0088564E">
      <w:pPr>
        <w:pStyle w:val="Default"/>
        <w:ind w:firstLine="708"/>
        <w:jc w:val="both"/>
        <w:rPr>
          <w:b/>
          <w:bCs/>
          <w:color w:val="auto"/>
        </w:rPr>
      </w:pPr>
    </w:p>
    <w:p w:rsidR="00DD3502" w:rsidRDefault="00CD2654" w:rsidP="0088564E">
      <w:pPr>
        <w:pStyle w:val="Default"/>
        <w:ind w:firstLine="708"/>
        <w:jc w:val="both"/>
        <w:rPr>
          <w:color w:val="auto"/>
        </w:rPr>
      </w:pPr>
      <w:r w:rsidRPr="009857E8">
        <w:rPr>
          <w:b/>
          <w:bCs/>
          <w:color w:val="auto"/>
        </w:rPr>
        <w:t>10</w:t>
      </w:r>
      <w:r w:rsidR="004D611E" w:rsidRPr="009857E8">
        <w:rPr>
          <w:b/>
          <w:bCs/>
          <w:color w:val="auto"/>
        </w:rPr>
        <w:t xml:space="preserve">. </w:t>
      </w:r>
      <w:r w:rsidR="00DD3502" w:rsidRPr="009857E8">
        <w:rPr>
          <w:b/>
          <w:bCs/>
          <w:color w:val="auto"/>
        </w:rPr>
        <w:t>Оргкомитет</w:t>
      </w:r>
      <w:r w:rsidR="00DD3502" w:rsidRPr="009857E8">
        <w:rPr>
          <w:color w:val="auto"/>
        </w:rPr>
        <w:t xml:space="preserve">: </w:t>
      </w:r>
    </w:p>
    <w:p w:rsidR="006B0FC2" w:rsidRPr="009857E8" w:rsidRDefault="006B0FC2" w:rsidP="0088564E">
      <w:pPr>
        <w:pStyle w:val="Default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Даренская</w:t>
      </w:r>
      <w:proofErr w:type="spellEnd"/>
      <w:r>
        <w:rPr>
          <w:color w:val="auto"/>
        </w:rPr>
        <w:t xml:space="preserve"> Ирина Викторовна, декан СГФ, </w:t>
      </w:r>
      <w:r w:rsidR="00C37FB9">
        <w:rPr>
          <w:color w:val="auto"/>
        </w:rPr>
        <w:t>кандидат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исторических  наук</w:t>
      </w:r>
      <w:proofErr w:type="gramEnd"/>
    </w:p>
    <w:p w:rsidR="004D611E" w:rsidRPr="009857E8" w:rsidRDefault="004D611E" w:rsidP="0088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7E8">
        <w:rPr>
          <w:rFonts w:ascii="Times New Roman" w:hAnsi="Times New Roman" w:cs="Times New Roman"/>
          <w:sz w:val="24"/>
          <w:szCs w:val="24"/>
        </w:rPr>
        <w:t xml:space="preserve">Аникина Анна </w:t>
      </w:r>
      <w:proofErr w:type="spellStart"/>
      <w:r w:rsidRPr="009857E8">
        <w:rPr>
          <w:rFonts w:ascii="Times New Roman" w:hAnsi="Times New Roman" w:cs="Times New Roman"/>
          <w:sz w:val="24"/>
          <w:szCs w:val="24"/>
        </w:rPr>
        <w:t>Саввишна</w:t>
      </w:r>
      <w:proofErr w:type="spellEnd"/>
      <w:r w:rsidRPr="0098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FC2">
        <w:rPr>
          <w:rFonts w:ascii="Times New Roman" w:hAnsi="Times New Roman" w:cs="Times New Roman"/>
          <w:sz w:val="24"/>
          <w:szCs w:val="24"/>
        </w:rPr>
        <w:t>зам.</w:t>
      </w:r>
      <w:r w:rsidRPr="009857E8">
        <w:rPr>
          <w:rFonts w:ascii="Times New Roman" w:hAnsi="Times New Roman" w:cs="Times New Roman"/>
          <w:sz w:val="24"/>
          <w:szCs w:val="24"/>
        </w:rPr>
        <w:t>декан</w:t>
      </w:r>
      <w:r w:rsidR="006B0F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857E8">
        <w:rPr>
          <w:rFonts w:ascii="Times New Roman" w:hAnsi="Times New Roman" w:cs="Times New Roman"/>
          <w:sz w:val="24"/>
          <w:szCs w:val="24"/>
        </w:rPr>
        <w:t xml:space="preserve"> СГФ, кандидат педагогических наук</w:t>
      </w:r>
    </w:p>
    <w:p w:rsidR="004D611E" w:rsidRPr="009857E8" w:rsidRDefault="004D611E" w:rsidP="0088564E">
      <w:pPr>
        <w:pStyle w:val="Default"/>
        <w:ind w:firstLine="708"/>
        <w:jc w:val="both"/>
        <w:rPr>
          <w:color w:val="auto"/>
        </w:rPr>
      </w:pPr>
      <w:r w:rsidRPr="009857E8">
        <w:rPr>
          <w:color w:val="auto"/>
        </w:rPr>
        <w:t>Калашникова Ольга Владиславовна, зав. кафедрой социальной работы, управления и права, кандидат психологических наук, доцент</w:t>
      </w:r>
    </w:p>
    <w:p w:rsidR="004D611E" w:rsidRPr="009857E8" w:rsidRDefault="004D611E" w:rsidP="0088564E">
      <w:pPr>
        <w:pStyle w:val="Default"/>
        <w:ind w:firstLine="708"/>
        <w:jc w:val="both"/>
        <w:rPr>
          <w:color w:val="auto"/>
        </w:rPr>
      </w:pPr>
      <w:proofErr w:type="spellStart"/>
      <w:r w:rsidRPr="009857E8">
        <w:rPr>
          <w:color w:val="auto"/>
        </w:rPr>
        <w:t>Олешкова</w:t>
      </w:r>
      <w:proofErr w:type="spellEnd"/>
      <w:r w:rsidRPr="009857E8">
        <w:rPr>
          <w:color w:val="auto"/>
        </w:rPr>
        <w:t xml:space="preserve"> Анна Михайловна, кандидат исторических наук, доцент </w:t>
      </w:r>
    </w:p>
    <w:p w:rsidR="004D611E" w:rsidRPr="009857E8" w:rsidRDefault="004D611E" w:rsidP="0088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7E8">
        <w:rPr>
          <w:rFonts w:ascii="Times New Roman" w:hAnsi="Times New Roman" w:cs="Times New Roman"/>
          <w:sz w:val="24"/>
          <w:szCs w:val="24"/>
        </w:rPr>
        <w:t>Рыжкова Ольга Васильевна, зам. декана по НР,  кандидат исторических наук, доцент;</w:t>
      </w:r>
    </w:p>
    <w:p w:rsidR="006B0FC2" w:rsidRDefault="006B0FC2" w:rsidP="004D611E">
      <w:pPr>
        <w:pStyle w:val="Default"/>
        <w:spacing w:after="59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Хисамова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Ирина,  студенческий</w:t>
      </w:r>
      <w:proofErr w:type="gramEnd"/>
      <w:r>
        <w:rPr>
          <w:color w:val="auto"/>
        </w:rPr>
        <w:t xml:space="preserve"> декан СГФ</w:t>
      </w:r>
      <w:bookmarkStart w:id="0" w:name="_GoBack"/>
      <w:bookmarkEnd w:id="0"/>
    </w:p>
    <w:sectPr w:rsidR="006B0FC2" w:rsidSect="0088564E">
      <w:pgSz w:w="11908" w:h="17335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5F8"/>
    <w:multiLevelType w:val="hybridMultilevel"/>
    <w:tmpl w:val="2D38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78B0"/>
    <w:multiLevelType w:val="hybridMultilevel"/>
    <w:tmpl w:val="9D9E5906"/>
    <w:lvl w:ilvl="0" w:tplc="25685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F7A53"/>
    <w:multiLevelType w:val="hybridMultilevel"/>
    <w:tmpl w:val="319A7056"/>
    <w:lvl w:ilvl="0" w:tplc="256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0F4F"/>
    <w:multiLevelType w:val="multilevel"/>
    <w:tmpl w:val="9EDE24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46823953"/>
    <w:multiLevelType w:val="hybridMultilevel"/>
    <w:tmpl w:val="E3E4283E"/>
    <w:lvl w:ilvl="0" w:tplc="624C8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9A6B5B"/>
    <w:multiLevelType w:val="hybridMultilevel"/>
    <w:tmpl w:val="A16E6B96"/>
    <w:lvl w:ilvl="0" w:tplc="0DDC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60A2D"/>
    <w:multiLevelType w:val="hybridMultilevel"/>
    <w:tmpl w:val="02EEB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2"/>
    <w:rsid w:val="000B46FD"/>
    <w:rsid w:val="000D02C6"/>
    <w:rsid w:val="000E3FC7"/>
    <w:rsid w:val="000F2D57"/>
    <w:rsid w:val="001012DE"/>
    <w:rsid w:val="001072F9"/>
    <w:rsid w:val="00192189"/>
    <w:rsid w:val="001C4B6A"/>
    <w:rsid w:val="001F478C"/>
    <w:rsid w:val="00283655"/>
    <w:rsid w:val="002D239F"/>
    <w:rsid w:val="002D38FB"/>
    <w:rsid w:val="00313CCC"/>
    <w:rsid w:val="0033499A"/>
    <w:rsid w:val="003842F4"/>
    <w:rsid w:val="0038477F"/>
    <w:rsid w:val="004D611E"/>
    <w:rsid w:val="005D5AB0"/>
    <w:rsid w:val="005F2A19"/>
    <w:rsid w:val="00680904"/>
    <w:rsid w:val="006B0FC2"/>
    <w:rsid w:val="007400AC"/>
    <w:rsid w:val="007920CB"/>
    <w:rsid w:val="007A1F60"/>
    <w:rsid w:val="007C4BCB"/>
    <w:rsid w:val="007E5662"/>
    <w:rsid w:val="00810250"/>
    <w:rsid w:val="0088564E"/>
    <w:rsid w:val="00926931"/>
    <w:rsid w:val="00966FC0"/>
    <w:rsid w:val="009857E8"/>
    <w:rsid w:val="009F7A98"/>
    <w:rsid w:val="00A16C5B"/>
    <w:rsid w:val="00A37B7F"/>
    <w:rsid w:val="00A846F7"/>
    <w:rsid w:val="00AC3CB0"/>
    <w:rsid w:val="00B27655"/>
    <w:rsid w:val="00BF4C1A"/>
    <w:rsid w:val="00C31F6B"/>
    <w:rsid w:val="00C37FB9"/>
    <w:rsid w:val="00C66662"/>
    <w:rsid w:val="00CD2654"/>
    <w:rsid w:val="00D22463"/>
    <w:rsid w:val="00D42588"/>
    <w:rsid w:val="00D46E33"/>
    <w:rsid w:val="00DB6C55"/>
    <w:rsid w:val="00DD3502"/>
    <w:rsid w:val="00DF6A76"/>
    <w:rsid w:val="00E76167"/>
    <w:rsid w:val="00EF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B7C6"/>
  <w15:docId w15:val="{8E6C1766-ECA5-4940-9E34-88127531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0E3F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926931"/>
    <w:pPr>
      <w:spacing w:after="0"/>
      <w:ind w:left="720"/>
      <w:contextualSpacing/>
    </w:pPr>
    <w:rPr>
      <w:rFonts w:ascii="Times New Roman" w:eastAsia="Calibri" w:hAnsi="Times New Roman" w:cs="Tahoma"/>
      <w:kern w:val="16"/>
      <w:sz w:val="28"/>
      <w:szCs w:val="24"/>
      <w:lang w:eastAsia="en-US"/>
    </w:rPr>
  </w:style>
  <w:style w:type="character" w:styleId="a4">
    <w:name w:val="Strong"/>
    <w:basedOn w:val="a0"/>
    <w:uiPriority w:val="22"/>
    <w:qFormat/>
    <w:rsid w:val="00926931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269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269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1072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1072F9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4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58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D611E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D2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2463"/>
  </w:style>
  <w:style w:type="character" w:styleId="ac">
    <w:name w:val="Emphasis"/>
    <w:basedOn w:val="a0"/>
    <w:uiPriority w:val="20"/>
    <w:qFormat/>
    <w:rsid w:val="00D22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ialog_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2019-11-29T07:23:00Z</cp:lastPrinted>
  <dcterms:created xsi:type="dcterms:W3CDTF">2020-12-30T09:10:00Z</dcterms:created>
  <dcterms:modified xsi:type="dcterms:W3CDTF">2020-12-30T09:10:00Z</dcterms:modified>
</cp:coreProperties>
</file>